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2745F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>феврале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обращений</w:t>
      </w:r>
      <w:proofErr w:type="gramStart"/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D6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2745F">
        <w:rPr>
          <w:rFonts w:ascii="Times New Roman" w:hAnsi="Times New Roman" w:cs="Times New Roman"/>
          <w:sz w:val="28"/>
          <w:szCs w:val="28"/>
        </w:rPr>
        <w:t>январем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72745F">
        <w:rPr>
          <w:rFonts w:ascii="Times New Roman" w:hAnsi="Times New Roman" w:cs="Times New Roman"/>
          <w:sz w:val="28"/>
          <w:szCs w:val="28"/>
        </w:rPr>
        <w:t>февралем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72745F">
        <w:rPr>
          <w:rFonts w:ascii="Times New Roman" w:hAnsi="Times New Roman" w:cs="Times New Roman"/>
          <w:sz w:val="28"/>
          <w:szCs w:val="28"/>
        </w:rPr>
        <w:t>феврале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F00C95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700B4F">
        <w:rPr>
          <w:rFonts w:ascii="Times New Roman" w:hAnsi="Times New Roman" w:cs="Times New Roman"/>
          <w:i/>
          <w:sz w:val="28"/>
          <w:szCs w:val="28"/>
        </w:rPr>
        <w:t>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72745F">
        <w:rPr>
          <w:rFonts w:ascii="Times New Roman" w:hAnsi="Times New Roman" w:cs="Times New Roman"/>
          <w:i/>
          <w:sz w:val="28"/>
          <w:szCs w:val="28"/>
        </w:rPr>
        <w:t>феврале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F00C95">
        <w:rPr>
          <w:rFonts w:ascii="Times New Roman" w:hAnsi="Times New Roman" w:cs="Times New Roman"/>
          <w:i/>
          <w:sz w:val="28"/>
          <w:szCs w:val="28"/>
        </w:rPr>
        <w:t>*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обращений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00B4F">
        <w:rPr>
          <w:rFonts w:ascii="Times New Roman" w:hAnsi="Times New Roman" w:cs="Times New Roman"/>
          <w:i/>
          <w:sz w:val="28"/>
          <w:szCs w:val="28"/>
        </w:rPr>
        <w:t>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2745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72745F">
        <w:rPr>
          <w:rFonts w:ascii="Times New Roman" w:hAnsi="Times New Roman" w:cs="Times New Roman"/>
          <w:i/>
          <w:sz w:val="28"/>
          <w:szCs w:val="28"/>
        </w:rPr>
        <w:t>феврале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72745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bookmarkStart w:id="0" w:name="_GoBack"/>
      <w:bookmarkEnd w:id="0"/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63</cp:revision>
  <cp:lastPrinted>2019-10-02T02:30:00Z</cp:lastPrinted>
  <dcterms:created xsi:type="dcterms:W3CDTF">2018-01-30T04:41:00Z</dcterms:created>
  <dcterms:modified xsi:type="dcterms:W3CDTF">2021-02-24T10:42:00Z</dcterms:modified>
</cp:coreProperties>
</file>