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88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</w:t>
      </w:r>
    </w:p>
    <w:p w:rsidR="008051CA" w:rsidRDefault="0014740E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3E77A6">
        <w:rPr>
          <w:rFonts w:ascii="Times New Roman" w:hAnsi="Times New Roman" w:cs="Times New Roman"/>
          <w:b/>
          <w:sz w:val="28"/>
          <w:szCs w:val="28"/>
        </w:rPr>
        <w:t>феврале</w:t>
      </w:r>
      <w:r w:rsidR="00F00C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F00C95">
        <w:rPr>
          <w:rFonts w:ascii="Times New Roman" w:hAnsi="Times New Roman" w:cs="Times New Roman"/>
          <w:b/>
          <w:sz w:val="28"/>
          <w:szCs w:val="28"/>
        </w:rPr>
        <w:t>20</w:t>
      </w:r>
      <w:r w:rsidR="008051CA">
        <w:rPr>
          <w:rFonts w:ascii="Times New Roman" w:hAnsi="Times New Roman" w:cs="Times New Roman"/>
          <w:b/>
          <w:sz w:val="28"/>
          <w:szCs w:val="28"/>
        </w:rPr>
        <w:t xml:space="preserve"> года письменных и устных обращений и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запросов, устных сообщений и запросов граждан, объединений граждан, в том числе юридических лиц, поступивших в адрес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области, а также результатов рассмотрения обращений,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запросов и сообщений и принятых по ним мер</w:t>
      </w:r>
    </w:p>
    <w:p w:rsidR="008051CA" w:rsidRDefault="008051CA" w:rsidP="008051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1CA" w:rsidRDefault="008051CA" w:rsidP="00805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</w:t>
      </w: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Рассмотрение обращений граждан, поступивших в администрацию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сельсовета, ведется в соответствии с Конституцией Российской Федерации, действующим федеральным и областным законодательством, правовыми актами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Возможность гражданам, представителям организаций и общественных объединений обратиться к Главе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и в администрацию реализуется путем направления письменных обращений по почте, в форме электронного документа на официальный интернет-сайт администрации, а также лично на приемах граждан Главой администрации и его специалистами.</w:t>
      </w:r>
    </w:p>
    <w:p w:rsidR="008051CA" w:rsidRPr="008051CA" w:rsidRDefault="008051CA" w:rsidP="008051C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    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установлены постановлением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от 20.01.2014 № 3 «Об утверждении Инструкции о порядке организации работы с обращениями граждан в администрации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Шубинского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8051CA">
        <w:rPr>
          <w:rFonts w:ascii="Times New Roman" w:eastAsia="Times New Roman" w:hAnsi="Times New Roman" w:cs="Times New Roman"/>
          <w:sz w:val="28"/>
          <w:szCs w:val="28"/>
        </w:rPr>
        <w:t>Барабинского</w:t>
      </w:r>
      <w:proofErr w:type="spellEnd"/>
      <w:r w:rsidRPr="008051CA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553DCF" w:rsidRDefault="008051CA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740E">
        <w:rPr>
          <w:rFonts w:ascii="Times New Roman" w:hAnsi="Times New Roman" w:cs="Times New Roman"/>
          <w:sz w:val="28"/>
          <w:szCs w:val="28"/>
        </w:rPr>
        <w:t>В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3E77A6">
        <w:rPr>
          <w:rFonts w:ascii="Times New Roman" w:hAnsi="Times New Roman" w:cs="Times New Roman"/>
          <w:sz w:val="28"/>
          <w:szCs w:val="28"/>
        </w:rPr>
        <w:t>феврале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 xml:space="preserve"> 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151C">
        <w:rPr>
          <w:rFonts w:ascii="Times New Roman" w:hAnsi="Times New Roman" w:cs="Times New Roman"/>
          <w:sz w:val="28"/>
          <w:szCs w:val="28"/>
        </w:rPr>
        <w:t xml:space="preserve">в адрес Главы администрации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5151C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5151C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="00D148E5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восибирской области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 xml:space="preserve">не </w:t>
      </w:r>
      <w:r w:rsidR="004902D4">
        <w:rPr>
          <w:rFonts w:ascii="Times New Roman" w:hAnsi="Times New Roman" w:cs="Times New Roman"/>
          <w:sz w:val="28"/>
          <w:szCs w:val="28"/>
        </w:rPr>
        <w:t>поступил</w:t>
      </w:r>
      <w:r w:rsidR="00700B4F">
        <w:rPr>
          <w:rFonts w:ascii="Times New Roman" w:hAnsi="Times New Roman" w:cs="Times New Roman"/>
          <w:sz w:val="28"/>
          <w:szCs w:val="28"/>
        </w:rPr>
        <w:t>о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обращений</w:t>
      </w:r>
      <w:proofErr w:type="gramStart"/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80D6A"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3E77A6">
        <w:rPr>
          <w:rFonts w:ascii="Times New Roman" w:hAnsi="Times New Roman" w:cs="Times New Roman"/>
          <w:sz w:val="28"/>
          <w:szCs w:val="28"/>
        </w:rPr>
        <w:t>январем</w:t>
      </w:r>
      <w:r w:rsidR="00780D6A">
        <w:rPr>
          <w:rFonts w:ascii="Times New Roman" w:hAnsi="Times New Roman" w:cs="Times New Roman"/>
          <w:sz w:val="28"/>
          <w:szCs w:val="28"/>
        </w:rPr>
        <w:t xml:space="preserve"> 20</w:t>
      </w:r>
      <w:r w:rsidR="003E77A6">
        <w:rPr>
          <w:rFonts w:ascii="Times New Roman" w:hAnsi="Times New Roman" w:cs="Times New Roman"/>
          <w:sz w:val="28"/>
          <w:szCs w:val="28"/>
        </w:rPr>
        <w:t>20</w:t>
      </w:r>
      <w:r w:rsidR="00553DCF">
        <w:rPr>
          <w:rFonts w:ascii="Times New Roman" w:hAnsi="Times New Roman" w:cs="Times New Roman"/>
          <w:sz w:val="28"/>
          <w:szCs w:val="28"/>
        </w:rPr>
        <w:t xml:space="preserve"> года общее количество письменных и личных обращений</w:t>
      </w:r>
      <w:r w:rsidR="006879E0">
        <w:rPr>
          <w:rFonts w:ascii="Times New Roman" w:hAnsi="Times New Roman" w:cs="Times New Roman"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3E77A6">
        <w:rPr>
          <w:rFonts w:ascii="Times New Roman" w:hAnsi="Times New Roman" w:cs="Times New Roman"/>
          <w:sz w:val="28"/>
          <w:szCs w:val="28"/>
        </w:rPr>
        <w:t>не изменилось</w:t>
      </w:r>
      <w:r w:rsidR="00B06CE7">
        <w:rPr>
          <w:rFonts w:ascii="Times New Roman" w:hAnsi="Times New Roman" w:cs="Times New Roman"/>
          <w:sz w:val="28"/>
          <w:szCs w:val="28"/>
        </w:rPr>
        <w:t xml:space="preserve">, </w:t>
      </w:r>
      <w:r w:rsidR="00550DFB">
        <w:rPr>
          <w:rFonts w:ascii="Times New Roman" w:hAnsi="Times New Roman" w:cs="Times New Roman"/>
          <w:sz w:val="28"/>
          <w:szCs w:val="28"/>
        </w:rPr>
        <w:t>ус</w:t>
      </w:r>
      <w:r w:rsidR="00BA12C3">
        <w:rPr>
          <w:rFonts w:ascii="Times New Roman" w:hAnsi="Times New Roman" w:cs="Times New Roman"/>
          <w:sz w:val="28"/>
          <w:szCs w:val="28"/>
        </w:rPr>
        <w:t xml:space="preserve">тных </w:t>
      </w:r>
      <w:r w:rsidR="0090642E">
        <w:rPr>
          <w:rFonts w:ascii="Times New Roman" w:hAnsi="Times New Roman" w:cs="Times New Roman"/>
          <w:sz w:val="28"/>
          <w:szCs w:val="28"/>
        </w:rPr>
        <w:t xml:space="preserve">обращений не </w:t>
      </w:r>
      <w:r w:rsidR="00B53BDC">
        <w:rPr>
          <w:rFonts w:ascii="Times New Roman" w:hAnsi="Times New Roman" w:cs="Times New Roman"/>
          <w:sz w:val="28"/>
          <w:szCs w:val="28"/>
        </w:rPr>
        <w:t>изменилось</w:t>
      </w:r>
      <w:r w:rsidR="00700B4F">
        <w:rPr>
          <w:rFonts w:ascii="Times New Roman" w:hAnsi="Times New Roman" w:cs="Times New Roman"/>
          <w:sz w:val="28"/>
          <w:szCs w:val="28"/>
        </w:rPr>
        <w:t xml:space="preserve">, запросы </w:t>
      </w:r>
      <w:r w:rsidR="003E77A6">
        <w:rPr>
          <w:rFonts w:ascii="Times New Roman" w:hAnsi="Times New Roman" w:cs="Times New Roman"/>
          <w:sz w:val="28"/>
          <w:szCs w:val="28"/>
        </w:rPr>
        <w:t>не изменились</w:t>
      </w:r>
      <w:r w:rsidR="009A02A8">
        <w:rPr>
          <w:rFonts w:ascii="Times New Roman" w:hAnsi="Times New Roman" w:cs="Times New Roman"/>
          <w:sz w:val="28"/>
          <w:szCs w:val="28"/>
        </w:rPr>
        <w:t>.</w:t>
      </w:r>
      <w:r w:rsidR="00B53BDC">
        <w:rPr>
          <w:rFonts w:ascii="Times New Roman" w:hAnsi="Times New Roman" w:cs="Times New Roman"/>
          <w:sz w:val="28"/>
          <w:szCs w:val="28"/>
        </w:rPr>
        <w:t xml:space="preserve"> </w:t>
      </w:r>
      <w:r w:rsidR="009A02A8">
        <w:rPr>
          <w:rFonts w:ascii="Times New Roman" w:hAnsi="Times New Roman" w:cs="Times New Roman"/>
          <w:sz w:val="28"/>
          <w:szCs w:val="28"/>
        </w:rPr>
        <w:t>П</w:t>
      </w:r>
      <w:r w:rsidR="00B53BDC">
        <w:rPr>
          <w:rFonts w:ascii="Times New Roman" w:hAnsi="Times New Roman" w:cs="Times New Roman"/>
          <w:sz w:val="28"/>
          <w:szCs w:val="28"/>
        </w:rPr>
        <w:t xml:space="preserve">о сравнению с </w:t>
      </w:r>
      <w:r w:rsidR="003E77A6">
        <w:rPr>
          <w:rFonts w:ascii="Times New Roman" w:hAnsi="Times New Roman" w:cs="Times New Roman"/>
          <w:sz w:val="28"/>
          <w:szCs w:val="28"/>
        </w:rPr>
        <w:t>февралем</w:t>
      </w:r>
      <w:r w:rsidR="00BD1B41">
        <w:rPr>
          <w:rFonts w:ascii="Times New Roman" w:hAnsi="Times New Roman" w:cs="Times New Roman"/>
          <w:sz w:val="28"/>
          <w:szCs w:val="28"/>
        </w:rPr>
        <w:t xml:space="preserve"> 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BA12C3">
        <w:rPr>
          <w:rFonts w:ascii="Times New Roman" w:hAnsi="Times New Roman" w:cs="Times New Roman"/>
          <w:sz w:val="28"/>
          <w:szCs w:val="28"/>
        </w:rPr>
        <w:t>201</w:t>
      </w:r>
      <w:r w:rsidR="00F00C95">
        <w:rPr>
          <w:rFonts w:ascii="Times New Roman" w:hAnsi="Times New Roman" w:cs="Times New Roman"/>
          <w:sz w:val="28"/>
          <w:szCs w:val="28"/>
        </w:rPr>
        <w:t>9</w:t>
      </w:r>
      <w:r w:rsidR="0090642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2233">
        <w:rPr>
          <w:rFonts w:ascii="Times New Roman" w:hAnsi="Times New Roman" w:cs="Times New Roman"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sz w:val="28"/>
          <w:szCs w:val="28"/>
        </w:rPr>
        <w:t>уменьшилось</w:t>
      </w:r>
      <w:r w:rsidR="00042233">
        <w:rPr>
          <w:rFonts w:ascii="Times New Roman" w:hAnsi="Times New Roman" w:cs="Times New Roman"/>
          <w:sz w:val="28"/>
          <w:szCs w:val="28"/>
        </w:rPr>
        <w:t xml:space="preserve"> на </w:t>
      </w:r>
      <w:r w:rsidR="00BD1B41">
        <w:rPr>
          <w:rFonts w:ascii="Times New Roman" w:hAnsi="Times New Roman" w:cs="Times New Roman"/>
          <w:sz w:val="28"/>
          <w:szCs w:val="28"/>
        </w:rPr>
        <w:t>одно</w:t>
      </w:r>
      <w:r w:rsidR="0004223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D1B41">
        <w:rPr>
          <w:rFonts w:ascii="Times New Roman" w:hAnsi="Times New Roman" w:cs="Times New Roman"/>
          <w:sz w:val="28"/>
          <w:szCs w:val="28"/>
        </w:rPr>
        <w:t>е</w:t>
      </w:r>
      <w:r w:rsidR="00042233">
        <w:rPr>
          <w:rFonts w:ascii="Times New Roman" w:hAnsi="Times New Roman" w:cs="Times New Roman"/>
          <w:sz w:val="28"/>
          <w:szCs w:val="28"/>
        </w:rPr>
        <w:t>.</w:t>
      </w:r>
    </w:p>
    <w:p w:rsidR="000B066E" w:rsidRDefault="000B066E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DFB" w:rsidRDefault="00550DFB" w:rsidP="0080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1CA" w:rsidRDefault="008051CA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51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3DCF" w:rsidRDefault="00553DC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Письменные обращения</w:t>
      </w:r>
    </w:p>
    <w:p w:rsidR="00553DCF" w:rsidRDefault="0014740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</w:t>
      </w:r>
      <w:r w:rsidR="003E77A6">
        <w:rPr>
          <w:rFonts w:ascii="Times New Roman" w:hAnsi="Times New Roman" w:cs="Times New Roman"/>
          <w:sz w:val="28"/>
          <w:szCs w:val="28"/>
        </w:rPr>
        <w:t>феврале</w:t>
      </w:r>
      <w:r w:rsidR="004902D4">
        <w:rPr>
          <w:rFonts w:ascii="Times New Roman" w:hAnsi="Times New Roman" w:cs="Times New Roman"/>
          <w:sz w:val="28"/>
          <w:szCs w:val="28"/>
        </w:rPr>
        <w:t xml:space="preserve"> 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6D0D25">
        <w:rPr>
          <w:rFonts w:ascii="Times New Roman" w:hAnsi="Times New Roman" w:cs="Times New Roman"/>
          <w:sz w:val="28"/>
          <w:szCs w:val="28"/>
        </w:rPr>
        <w:t xml:space="preserve"> на имя Главы админи</w:t>
      </w:r>
      <w:r w:rsidR="00B53BDC">
        <w:rPr>
          <w:rFonts w:ascii="Times New Roman" w:hAnsi="Times New Roman" w:cs="Times New Roman"/>
          <w:sz w:val="28"/>
          <w:szCs w:val="28"/>
        </w:rPr>
        <w:t>страци</w:t>
      </w:r>
      <w:r w:rsidR="00B06CE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B06CE7">
        <w:rPr>
          <w:rFonts w:ascii="Times New Roman" w:hAnsi="Times New Roman" w:cs="Times New Roman"/>
          <w:sz w:val="28"/>
          <w:szCs w:val="28"/>
        </w:rPr>
        <w:t>Шубинского</w:t>
      </w:r>
      <w:proofErr w:type="spellEnd"/>
      <w:r w:rsidR="00B06CE7">
        <w:rPr>
          <w:rFonts w:ascii="Times New Roman" w:hAnsi="Times New Roman" w:cs="Times New Roman"/>
          <w:sz w:val="28"/>
          <w:szCs w:val="28"/>
        </w:rPr>
        <w:t xml:space="preserve"> сельсовета  </w:t>
      </w:r>
      <w:r w:rsidR="00F00C95">
        <w:rPr>
          <w:rFonts w:ascii="Times New Roman" w:hAnsi="Times New Roman" w:cs="Times New Roman"/>
          <w:sz w:val="28"/>
          <w:szCs w:val="28"/>
        </w:rPr>
        <w:t xml:space="preserve">не </w:t>
      </w:r>
      <w:r w:rsidR="00042233">
        <w:rPr>
          <w:rFonts w:ascii="Times New Roman" w:hAnsi="Times New Roman" w:cs="Times New Roman"/>
          <w:sz w:val="28"/>
          <w:szCs w:val="28"/>
        </w:rPr>
        <w:t>было обращени</w:t>
      </w:r>
      <w:r w:rsidR="00F00C95">
        <w:rPr>
          <w:rFonts w:ascii="Times New Roman" w:hAnsi="Times New Roman" w:cs="Times New Roman"/>
          <w:sz w:val="28"/>
          <w:szCs w:val="28"/>
        </w:rPr>
        <w:t>й</w:t>
      </w:r>
      <w:r w:rsidR="006D0D25"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E77A6">
        <w:rPr>
          <w:rFonts w:ascii="Times New Roman" w:hAnsi="Times New Roman" w:cs="Times New Roman"/>
          <w:i/>
          <w:sz w:val="28"/>
          <w:szCs w:val="28"/>
        </w:rPr>
        <w:t>январе</w:t>
      </w:r>
      <w:r w:rsidR="009A02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0D25">
        <w:rPr>
          <w:rFonts w:ascii="Times New Roman" w:hAnsi="Times New Roman" w:cs="Times New Roman"/>
          <w:i/>
          <w:sz w:val="28"/>
          <w:szCs w:val="28"/>
        </w:rPr>
        <w:t>2</w:t>
      </w:r>
      <w:r w:rsidR="00D51695">
        <w:rPr>
          <w:rFonts w:ascii="Times New Roman" w:hAnsi="Times New Roman" w:cs="Times New Roman"/>
          <w:i/>
          <w:sz w:val="28"/>
          <w:szCs w:val="28"/>
        </w:rPr>
        <w:t>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</w:t>
      </w:r>
      <w:proofErr w:type="gramStart"/>
      <w:r w:rsidR="00780D6A">
        <w:rPr>
          <w:rFonts w:ascii="Times New Roman" w:hAnsi="Times New Roman" w:cs="Times New Roman"/>
          <w:i/>
          <w:sz w:val="28"/>
          <w:szCs w:val="28"/>
        </w:rPr>
        <w:t>–</w:t>
      </w:r>
      <w:r w:rsidR="004902D4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4902D4">
        <w:rPr>
          <w:rFonts w:ascii="Times New Roman" w:hAnsi="Times New Roman" w:cs="Times New Roman"/>
          <w:i/>
          <w:sz w:val="28"/>
          <w:szCs w:val="28"/>
        </w:rPr>
        <w:t>бращени</w:t>
      </w:r>
      <w:r w:rsidR="00700B4F">
        <w:rPr>
          <w:rFonts w:ascii="Times New Roman" w:hAnsi="Times New Roman" w:cs="Times New Roman"/>
          <w:i/>
          <w:sz w:val="28"/>
          <w:szCs w:val="28"/>
        </w:rPr>
        <w:t>е</w:t>
      </w:r>
      <w:r w:rsidR="004902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0C95">
        <w:rPr>
          <w:rFonts w:ascii="Times New Roman" w:hAnsi="Times New Roman" w:cs="Times New Roman"/>
          <w:i/>
          <w:sz w:val="28"/>
          <w:szCs w:val="28"/>
        </w:rPr>
        <w:t xml:space="preserve">не </w:t>
      </w:r>
      <w:r w:rsidR="004902D4">
        <w:rPr>
          <w:rFonts w:ascii="Times New Roman" w:hAnsi="Times New Roman" w:cs="Times New Roman"/>
          <w:i/>
          <w:sz w:val="28"/>
          <w:szCs w:val="28"/>
        </w:rPr>
        <w:t>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3E77A6">
        <w:rPr>
          <w:rFonts w:ascii="Times New Roman" w:hAnsi="Times New Roman" w:cs="Times New Roman"/>
          <w:i/>
          <w:sz w:val="28"/>
          <w:szCs w:val="28"/>
        </w:rPr>
        <w:t>феврале</w:t>
      </w:r>
      <w:r w:rsidR="004902D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7B3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9*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="00B06CE7">
        <w:rPr>
          <w:rFonts w:ascii="Times New Roman" w:hAnsi="Times New Roman" w:cs="Times New Roman"/>
          <w:i/>
          <w:sz w:val="28"/>
          <w:szCs w:val="28"/>
        </w:rPr>
        <w:t>–</w:t>
      </w:r>
      <w:r w:rsidR="003E77A6">
        <w:rPr>
          <w:rFonts w:ascii="Times New Roman" w:hAnsi="Times New Roman" w:cs="Times New Roman"/>
          <w:i/>
          <w:sz w:val="28"/>
          <w:szCs w:val="28"/>
        </w:rPr>
        <w:t>было  одно обращение</w:t>
      </w:r>
      <w:r w:rsidR="006D0D25">
        <w:rPr>
          <w:rFonts w:ascii="Times New Roman" w:hAnsi="Times New Roman" w:cs="Times New Roman"/>
          <w:i/>
          <w:sz w:val="28"/>
          <w:szCs w:val="28"/>
        </w:rPr>
        <w:t>).</w:t>
      </w:r>
    </w:p>
    <w:p w:rsidR="00D148E5" w:rsidRDefault="00D148E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5CBE" w:rsidRDefault="00675CBE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6D0D25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D0D25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Личный прием граждан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На личный прием к 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="00527A49">
        <w:rPr>
          <w:rFonts w:ascii="Times New Roman" w:hAnsi="Times New Roman" w:cs="Times New Roman"/>
          <w:sz w:val="28"/>
          <w:szCs w:val="28"/>
        </w:rPr>
        <w:t>убинского</w:t>
      </w:r>
      <w:proofErr w:type="spellEnd"/>
      <w:r w:rsidR="00527A49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r w:rsidR="003E77A6">
        <w:rPr>
          <w:rFonts w:ascii="Times New Roman" w:hAnsi="Times New Roman" w:cs="Times New Roman"/>
          <w:sz w:val="28"/>
          <w:szCs w:val="28"/>
        </w:rPr>
        <w:t>феврале</w:t>
      </w:r>
      <w:r w:rsidR="000B7702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B53BDC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695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53BDC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E77A6">
        <w:rPr>
          <w:rFonts w:ascii="Times New Roman" w:hAnsi="Times New Roman" w:cs="Times New Roman"/>
          <w:i/>
          <w:sz w:val="28"/>
          <w:szCs w:val="28"/>
        </w:rPr>
        <w:t>январе</w:t>
      </w:r>
      <w:r w:rsidR="00BE7B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года – </w:t>
      </w:r>
      <w:r w:rsidR="00BE7B30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3E77A6">
        <w:rPr>
          <w:rFonts w:ascii="Times New Roman" w:hAnsi="Times New Roman" w:cs="Times New Roman"/>
          <w:i/>
          <w:sz w:val="28"/>
          <w:szCs w:val="28"/>
        </w:rPr>
        <w:t>феврале</w:t>
      </w:r>
      <w:r w:rsidR="00BB2A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77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B53BD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proofErr w:type="gramStart"/>
      <w:r w:rsidR="00B53BD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B53B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2233">
        <w:rPr>
          <w:rFonts w:ascii="Times New Roman" w:hAnsi="Times New Roman" w:cs="Times New Roman"/>
          <w:i/>
          <w:sz w:val="28"/>
          <w:szCs w:val="28"/>
        </w:rPr>
        <w:t>обращений не было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Устные сообщения и запросы в справочную телефонную службу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AB52AF" w:rsidRPr="00AB52AF" w:rsidRDefault="00AB52AF" w:rsidP="008051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справ</w:t>
      </w:r>
      <w:r w:rsidR="00527A49">
        <w:rPr>
          <w:rFonts w:ascii="Times New Roman" w:hAnsi="Times New Roman" w:cs="Times New Roman"/>
          <w:sz w:val="28"/>
          <w:szCs w:val="28"/>
        </w:rPr>
        <w:t>о</w:t>
      </w:r>
      <w:r w:rsidR="00B53BDC">
        <w:rPr>
          <w:rFonts w:ascii="Times New Roman" w:hAnsi="Times New Roman" w:cs="Times New Roman"/>
          <w:sz w:val="28"/>
          <w:szCs w:val="28"/>
        </w:rPr>
        <w:t>ч</w:t>
      </w:r>
      <w:r w:rsidR="0014740E">
        <w:rPr>
          <w:rFonts w:ascii="Times New Roman" w:hAnsi="Times New Roman" w:cs="Times New Roman"/>
          <w:sz w:val="28"/>
          <w:szCs w:val="28"/>
        </w:rPr>
        <w:t xml:space="preserve">ную телефонную службу в </w:t>
      </w:r>
      <w:r w:rsidR="003E77A6">
        <w:rPr>
          <w:rFonts w:ascii="Times New Roman" w:hAnsi="Times New Roman" w:cs="Times New Roman"/>
          <w:sz w:val="28"/>
          <w:szCs w:val="28"/>
        </w:rPr>
        <w:t>феврале</w:t>
      </w:r>
      <w:r w:rsidR="009A53B7">
        <w:rPr>
          <w:rFonts w:ascii="Times New Roman" w:hAnsi="Times New Roman" w:cs="Times New Roman"/>
          <w:sz w:val="28"/>
          <w:szCs w:val="28"/>
        </w:rPr>
        <w:t xml:space="preserve"> </w:t>
      </w:r>
      <w:r w:rsidR="0014740E">
        <w:rPr>
          <w:rFonts w:ascii="Times New Roman" w:hAnsi="Times New Roman" w:cs="Times New Roman"/>
          <w:sz w:val="28"/>
          <w:szCs w:val="28"/>
        </w:rPr>
        <w:t>20</w:t>
      </w:r>
      <w:r w:rsidR="00F00C95">
        <w:rPr>
          <w:rFonts w:ascii="Times New Roman" w:hAnsi="Times New Roman" w:cs="Times New Roman"/>
          <w:sz w:val="28"/>
          <w:szCs w:val="28"/>
        </w:rPr>
        <w:t>20</w:t>
      </w:r>
      <w:r w:rsidR="00D148E5">
        <w:rPr>
          <w:rFonts w:ascii="Times New Roman" w:hAnsi="Times New Roman" w:cs="Times New Roman"/>
          <w:sz w:val="28"/>
          <w:szCs w:val="28"/>
        </w:rPr>
        <w:t>г</w:t>
      </w:r>
      <w:r w:rsidR="0090642E">
        <w:rPr>
          <w:rFonts w:ascii="Times New Roman" w:hAnsi="Times New Roman" w:cs="Times New Roman"/>
          <w:sz w:val="28"/>
          <w:szCs w:val="28"/>
        </w:rPr>
        <w:t>ода обращения не поступали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3E77A6">
        <w:rPr>
          <w:rFonts w:ascii="Times New Roman" w:hAnsi="Times New Roman" w:cs="Times New Roman"/>
          <w:i/>
          <w:sz w:val="28"/>
          <w:szCs w:val="28"/>
        </w:rPr>
        <w:t>январе</w:t>
      </w:r>
      <w:r w:rsidR="001951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80D6A">
        <w:rPr>
          <w:rFonts w:ascii="Times New Roman" w:hAnsi="Times New Roman" w:cs="Times New Roman"/>
          <w:i/>
          <w:sz w:val="28"/>
          <w:szCs w:val="28"/>
        </w:rPr>
        <w:t>20</w:t>
      </w:r>
      <w:r w:rsidR="003E77A6">
        <w:rPr>
          <w:rFonts w:ascii="Times New Roman" w:hAnsi="Times New Roman" w:cs="Times New Roman"/>
          <w:i/>
          <w:sz w:val="28"/>
          <w:szCs w:val="28"/>
        </w:rPr>
        <w:t>20</w:t>
      </w:r>
      <w:r w:rsidR="00D51695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D51695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D51695">
        <w:rPr>
          <w:rFonts w:ascii="Times New Roman" w:hAnsi="Times New Roman" w:cs="Times New Roman"/>
          <w:i/>
          <w:sz w:val="28"/>
          <w:szCs w:val="28"/>
        </w:rPr>
        <w:t xml:space="preserve"> не поступали</w:t>
      </w:r>
      <w:r w:rsidR="00A346EF">
        <w:rPr>
          <w:rFonts w:ascii="Times New Roman" w:hAnsi="Times New Roman" w:cs="Times New Roman"/>
          <w:i/>
          <w:sz w:val="28"/>
          <w:szCs w:val="28"/>
        </w:rPr>
        <w:t>,</w:t>
      </w:r>
      <w:r w:rsidR="00780D6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3E77A6">
        <w:rPr>
          <w:rFonts w:ascii="Times New Roman" w:hAnsi="Times New Roman" w:cs="Times New Roman"/>
          <w:i/>
          <w:sz w:val="28"/>
          <w:szCs w:val="28"/>
        </w:rPr>
        <w:t xml:space="preserve">феврале </w:t>
      </w:r>
      <w:r w:rsidR="0014740E">
        <w:rPr>
          <w:rFonts w:ascii="Times New Roman" w:hAnsi="Times New Roman" w:cs="Times New Roman"/>
          <w:i/>
          <w:sz w:val="28"/>
          <w:szCs w:val="28"/>
        </w:rPr>
        <w:t>201</w:t>
      </w:r>
      <w:r w:rsidR="00F00C95">
        <w:rPr>
          <w:rFonts w:ascii="Times New Roman" w:hAnsi="Times New Roman" w:cs="Times New Roman"/>
          <w:i/>
          <w:sz w:val="28"/>
          <w:szCs w:val="28"/>
        </w:rPr>
        <w:t>9</w:t>
      </w:r>
      <w:r w:rsidR="006879E0">
        <w:rPr>
          <w:rFonts w:ascii="Times New Roman" w:hAnsi="Times New Roman" w:cs="Times New Roman"/>
          <w:i/>
          <w:sz w:val="28"/>
          <w:szCs w:val="28"/>
        </w:rPr>
        <w:t xml:space="preserve"> года-</w:t>
      </w:r>
      <w:r w:rsidR="009A02A8">
        <w:rPr>
          <w:rFonts w:ascii="Times New Roman" w:hAnsi="Times New Roman" w:cs="Times New Roman"/>
          <w:i/>
          <w:sz w:val="28"/>
          <w:szCs w:val="28"/>
        </w:rPr>
        <w:t>не поступало.</w:t>
      </w:r>
    </w:p>
    <w:p w:rsidR="00AB52AF" w:rsidRDefault="00AB52AF" w:rsidP="008051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B52AF" w:rsidSect="006A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1CA"/>
    <w:rsid w:val="00042233"/>
    <w:rsid w:val="000B066E"/>
    <w:rsid w:val="000B7702"/>
    <w:rsid w:val="0014740E"/>
    <w:rsid w:val="0017297A"/>
    <w:rsid w:val="0019511C"/>
    <w:rsid w:val="002C5F2B"/>
    <w:rsid w:val="003051A2"/>
    <w:rsid w:val="003E77A6"/>
    <w:rsid w:val="004047E0"/>
    <w:rsid w:val="00426C2A"/>
    <w:rsid w:val="0045151C"/>
    <w:rsid w:val="004902D4"/>
    <w:rsid w:val="00527A49"/>
    <w:rsid w:val="00550DFB"/>
    <w:rsid w:val="00553DCF"/>
    <w:rsid w:val="00564C20"/>
    <w:rsid w:val="006328E4"/>
    <w:rsid w:val="00675CBE"/>
    <w:rsid w:val="006879E0"/>
    <w:rsid w:val="006A3288"/>
    <w:rsid w:val="006C2730"/>
    <w:rsid w:val="006D0D25"/>
    <w:rsid w:val="00700B4F"/>
    <w:rsid w:val="00780D6A"/>
    <w:rsid w:val="0078190E"/>
    <w:rsid w:val="008051CA"/>
    <w:rsid w:val="008144A1"/>
    <w:rsid w:val="0083006D"/>
    <w:rsid w:val="0090642E"/>
    <w:rsid w:val="0091393D"/>
    <w:rsid w:val="009A02A8"/>
    <w:rsid w:val="009A53B7"/>
    <w:rsid w:val="009B7F36"/>
    <w:rsid w:val="00A346EF"/>
    <w:rsid w:val="00A65837"/>
    <w:rsid w:val="00AB52AF"/>
    <w:rsid w:val="00B06CE7"/>
    <w:rsid w:val="00B53BDC"/>
    <w:rsid w:val="00BA12C3"/>
    <w:rsid w:val="00BB2A0A"/>
    <w:rsid w:val="00BD1B41"/>
    <w:rsid w:val="00BE7B30"/>
    <w:rsid w:val="00C52FD0"/>
    <w:rsid w:val="00CC1B08"/>
    <w:rsid w:val="00D148E5"/>
    <w:rsid w:val="00D51695"/>
    <w:rsid w:val="00D52898"/>
    <w:rsid w:val="00D53F1A"/>
    <w:rsid w:val="00D6214D"/>
    <w:rsid w:val="00EC406F"/>
    <w:rsid w:val="00F00C95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тсд</dc:creator>
  <cp:keywords/>
  <dc:description/>
  <cp:lastModifiedBy>GlabBuh</cp:lastModifiedBy>
  <cp:revision>60</cp:revision>
  <cp:lastPrinted>2019-10-02T02:30:00Z</cp:lastPrinted>
  <dcterms:created xsi:type="dcterms:W3CDTF">2018-01-30T04:41:00Z</dcterms:created>
  <dcterms:modified xsi:type="dcterms:W3CDTF">2020-02-28T03:43:00Z</dcterms:modified>
</cp:coreProperties>
</file>