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D68" w:rsidRPr="00757962" w:rsidRDefault="002C35FC" w:rsidP="00416D68">
      <w:pPr>
        <w:pStyle w:val="a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ШУБИНСКОГО</w:t>
      </w:r>
      <w:r w:rsidR="00416D68" w:rsidRPr="00757962">
        <w:rPr>
          <w:b/>
          <w:bCs/>
          <w:sz w:val="28"/>
          <w:szCs w:val="28"/>
        </w:rPr>
        <w:t xml:space="preserve"> СЕЛЬСОВЕТА</w:t>
      </w:r>
    </w:p>
    <w:p w:rsidR="00416D68" w:rsidRPr="00757962" w:rsidRDefault="00416D68" w:rsidP="00416D68">
      <w:pPr>
        <w:pStyle w:val="a8"/>
        <w:jc w:val="center"/>
        <w:rPr>
          <w:b/>
          <w:bCs/>
          <w:sz w:val="28"/>
          <w:szCs w:val="28"/>
        </w:rPr>
      </w:pPr>
      <w:r w:rsidRPr="00757962">
        <w:rPr>
          <w:b/>
          <w:bCs/>
          <w:sz w:val="28"/>
          <w:szCs w:val="28"/>
        </w:rPr>
        <w:t>БАРАБИНСКОГО РАЙОНА НОВОСИБИРСКОЙ ОБЛАСТИ</w:t>
      </w: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5FC">
        <w:rPr>
          <w:rFonts w:ascii="Times New Roman" w:hAnsi="Times New Roman" w:cs="Times New Roman"/>
          <w:b/>
          <w:bCs/>
          <w:sz w:val="28"/>
          <w:szCs w:val="28"/>
        </w:rPr>
        <w:t>5 созыва</w:t>
      </w: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5FC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16D68" w:rsidRPr="002C35FC" w:rsidRDefault="002C35FC" w:rsidP="00416D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Пят</w:t>
      </w:r>
      <w:r w:rsidR="007D29D4">
        <w:rPr>
          <w:rFonts w:ascii="Times New Roman" w:hAnsi="Times New Roman" w:cs="Times New Roman"/>
          <w:b/>
          <w:bCs/>
          <w:sz w:val="28"/>
          <w:szCs w:val="28"/>
        </w:rPr>
        <w:t>ьдесят второй</w:t>
      </w:r>
      <w:r w:rsidR="00416D68" w:rsidRPr="002C35FC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416D68" w:rsidRPr="002C35FC" w:rsidRDefault="00416D68" w:rsidP="00416D68">
      <w:pPr>
        <w:rPr>
          <w:rFonts w:ascii="Times New Roman" w:hAnsi="Times New Roman" w:cs="Times New Roman"/>
          <w:bCs/>
          <w:sz w:val="28"/>
          <w:szCs w:val="28"/>
        </w:rPr>
      </w:pPr>
    </w:p>
    <w:p w:rsidR="00416D68" w:rsidRPr="002C35FC" w:rsidRDefault="002C35FC" w:rsidP="00416D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15.11</w:t>
      </w:r>
      <w:r w:rsidR="00416D68" w:rsidRPr="002C35FC">
        <w:rPr>
          <w:rFonts w:ascii="Times New Roman" w:hAnsi="Times New Roman" w:cs="Times New Roman"/>
          <w:sz w:val="28"/>
          <w:szCs w:val="28"/>
        </w:rPr>
        <w:t xml:space="preserve">.2019 г                       </w:t>
      </w:r>
      <w:r w:rsidR="007D29D4">
        <w:rPr>
          <w:rFonts w:ascii="Times New Roman" w:hAnsi="Times New Roman" w:cs="Times New Roman"/>
          <w:sz w:val="28"/>
          <w:szCs w:val="28"/>
        </w:rPr>
        <w:t xml:space="preserve">        </w:t>
      </w:r>
      <w:r w:rsidR="00416D68" w:rsidRPr="002C35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6D68" w:rsidRPr="002C35F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416D68" w:rsidRPr="002C35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убинское</w:t>
      </w:r>
      <w:proofErr w:type="spellEnd"/>
      <w:r w:rsidR="00416D68" w:rsidRPr="002C35F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52/184</w:t>
      </w:r>
    </w:p>
    <w:p w:rsidR="00416D68" w:rsidRDefault="00416D68" w:rsidP="00416D68">
      <w:pPr>
        <w:shd w:val="clear" w:color="auto" w:fill="FFFFFF"/>
        <w:jc w:val="both"/>
        <w:outlineLvl w:val="0"/>
        <w:rPr>
          <w:rFonts w:ascii="Times New Roman" w:hAnsi="Times New Roman" w:cs="Times New Roman"/>
          <w:bCs/>
          <w:spacing w:val="4"/>
          <w:sz w:val="28"/>
          <w:szCs w:val="28"/>
        </w:rPr>
      </w:pPr>
    </w:p>
    <w:p w:rsidR="002C35FC" w:rsidRDefault="002C35FC" w:rsidP="00416D68">
      <w:pPr>
        <w:shd w:val="clear" w:color="auto" w:fill="FFFFFF"/>
        <w:jc w:val="both"/>
        <w:outlineLvl w:val="0"/>
        <w:rPr>
          <w:rFonts w:ascii="Times New Roman" w:hAnsi="Times New Roman" w:cs="Times New Roman"/>
          <w:bCs/>
          <w:spacing w:val="4"/>
          <w:sz w:val="28"/>
          <w:szCs w:val="28"/>
        </w:rPr>
      </w:pPr>
    </w:p>
    <w:p w:rsidR="002C35FC" w:rsidRPr="002C35FC" w:rsidRDefault="002C35FC" w:rsidP="00416D68">
      <w:pPr>
        <w:shd w:val="clear" w:color="auto" w:fill="FFFFFF"/>
        <w:jc w:val="both"/>
        <w:outlineLvl w:val="0"/>
        <w:rPr>
          <w:rFonts w:ascii="Times New Roman" w:hAnsi="Times New Roman" w:cs="Times New Roman"/>
          <w:bCs/>
          <w:spacing w:val="4"/>
          <w:sz w:val="28"/>
          <w:szCs w:val="28"/>
        </w:rPr>
      </w:pPr>
    </w:p>
    <w:p w:rsidR="00416D68" w:rsidRDefault="00416D68" w:rsidP="00416D68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  <w:r w:rsidRPr="002C35FC">
        <w:rPr>
          <w:rFonts w:ascii="Times New Roman" w:hAnsi="Times New Roman" w:cs="Times New Roman"/>
          <w:b/>
          <w:bCs/>
          <w:spacing w:val="4"/>
          <w:sz w:val="28"/>
          <w:szCs w:val="28"/>
        </w:rPr>
        <w:t>Об утверждении Положения о порядке начисления, сбора, взыскания и перечисления платы за пользование жилыми помещениями (платы за наем) по договорам социального найма и договорам найма жилых помещений муниципаль</w:t>
      </w:r>
      <w:r w:rsidR="002C35FC">
        <w:rPr>
          <w:rFonts w:ascii="Times New Roman" w:hAnsi="Times New Roman" w:cs="Times New Roman"/>
          <w:b/>
          <w:bCs/>
          <w:spacing w:val="4"/>
          <w:sz w:val="28"/>
          <w:szCs w:val="28"/>
        </w:rPr>
        <w:t>ного жилищного фонда Шубинского</w:t>
      </w:r>
      <w:r w:rsidRPr="002C35FC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сельсовета Барабинского района Новосибирской области</w:t>
      </w:r>
    </w:p>
    <w:p w:rsidR="002C35FC" w:rsidRDefault="002C35FC" w:rsidP="00416D6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5FC" w:rsidRDefault="002C35FC" w:rsidP="00416D6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5FC" w:rsidRPr="002C35FC" w:rsidRDefault="002C35FC" w:rsidP="00416D6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D68" w:rsidRPr="002C35FC" w:rsidRDefault="00416D68" w:rsidP="00416D68">
      <w:pPr>
        <w:shd w:val="clear" w:color="auto" w:fill="FFFFFF"/>
        <w:spacing w:before="14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     </w:t>
      </w:r>
      <w:proofErr w:type="gramStart"/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В целях установления единого порядка начисления, сбора, взыскания и перечисления в бюджет </w:t>
      </w:r>
      <w:r w:rsidR="002C35FC">
        <w:rPr>
          <w:rFonts w:ascii="Times New Roman" w:hAnsi="Times New Roman" w:cs="Times New Roman"/>
          <w:spacing w:val="-1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 сельсовета Барабинского района Новосибирской области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фонда, в соответствии со статьями 41, 42, 160.1 Бюджетного кодекса Российской Федерации, статьями 65, 155, 156 Жилищного кодекса Российской Федерации, статьями 7, 14</w:t>
      </w:r>
      <w:proofErr w:type="gramEnd"/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, 51 Федерального закона от 06.10.2003 №131-ФЗ «Об общих принципах организации местного самоуправления в Российской Федерации», руководствуясь Уставом </w:t>
      </w:r>
      <w:r w:rsidR="002C35FC">
        <w:rPr>
          <w:rFonts w:ascii="Times New Roman" w:hAnsi="Times New Roman" w:cs="Times New Roman"/>
          <w:spacing w:val="-1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 сельсовета Барабинского района Новосибирской области, </w:t>
      </w:r>
      <w:r w:rsidR="002C35FC">
        <w:rPr>
          <w:rFonts w:ascii="Times New Roman" w:hAnsi="Times New Roman" w:cs="Times New Roman"/>
          <w:spacing w:val="-1"/>
          <w:sz w:val="28"/>
          <w:szCs w:val="28"/>
        </w:rPr>
        <w:t>Совет депутатов Шубинского</w:t>
      </w:r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 сельсовета Барабинского района Новосибирской области,</w:t>
      </w:r>
    </w:p>
    <w:p w:rsidR="00416D68" w:rsidRPr="002C35FC" w:rsidRDefault="00416D68" w:rsidP="00416D68">
      <w:pPr>
        <w:shd w:val="clear" w:color="auto" w:fill="FFFFFF"/>
        <w:spacing w:before="14"/>
        <w:jc w:val="both"/>
        <w:outlineLvl w:val="0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2C35FC">
        <w:rPr>
          <w:rFonts w:ascii="Times New Roman" w:hAnsi="Times New Roman" w:cs="Times New Roman"/>
          <w:b/>
          <w:spacing w:val="-1"/>
          <w:sz w:val="28"/>
          <w:szCs w:val="28"/>
        </w:rPr>
        <w:t>РЕШИЛ:</w:t>
      </w:r>
    </w:p>
    <w:p w:rsidR="00416D68" w:rsidRPr="002C35FC" w:rsidRDefault="00416D68" w:rsidP="00416D68">
      <w:pPr>
        <w:tabs>
          <w:tab w:val="left" w:pos="9354"/>
        </w:tabs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2C35FC">
        <w:rPr>
          <w:rFonts w:ascii="Times New Roman" w:hAnsi="Times New Roman" w:cs="Times New Roman"/>
          <w:spacing w:val="3"/>
          <w:sz w:val="28"/>
          <w:szCs w:val="28"/>
        </w:rPr>
        <w:t xml:space="preserve">1. Утвердить Положение о порядке начисления, сбора, взыскания и перечисления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</w:t>
      </w:r>
      <w:r w:rsidR="002C35FC">
        <w:rPr>
          <w:rFonts w:ascii="Times New Roman" w:hAnsi="Times New Roman" w:cs="Times New Roman"/>
          <w:spacing w:val="-1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 сельсовета Барабинского района Новосибирской области</w:t>
      </w:r>
      <w:r w:rsidRPr="002C35FC">
        <w:rPr>
          <w:rFonts w:ascii="Times New Roman" w:hAnsi="Times New Roman" w:cs="Times New Roman"/>
          <w:spacing w:val="3"/>
          <w:sz w:val="28"/>
          <w:szCs w:val="28"/>
        </w:rPr>
        <w:t xml:space="preserve"> согласно приложению к настоящему решению.</w:t>
      </w:r>
    </w:p>
    <w:p w:rsidR="00416D68" w:rsidRPr="002C35FC" w:rsidRDefault="00416D68" w:rsidP="00416D68">
      <w:pPr>
        <w:tabs>
          <w:tab w:val="left" w:pos="9354"/>
        </w:tabs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C35FC">
        <w:rPr>
          <w:rFonts w:ascii="Times New Roman" w:hAnsi="Times New Roman" w:cs="Times New Roman"/>
          <w:spacing w:val="-1"/>
          <w:sz w:val="28"/>
          <w:szCs w:val="28"/>
        </w:rPr>
        <w:lastRenderedPageBreak/>
        <w:t>2. Опубликовать настоя</w:t>
      </w:r>
      <w:r w:rsidR="002C35FC">
        <w:rPr>
          <w:rFonts w:ascii="Times New Roman" w:hAnsi="Times New Roman" w:cs="Times New Roman"/>
          <w:spacing w:val="-1"/>
          <w:sz w:val="28"/>
          <w:szCs w:val="28"/>
        </w:rPr>
        <w:t>щее решение в газете «</w:t>
      </w:r>
      <w:proofErr w:type="spellStart"/>
      <w:r w:rsidR="002C35FC">
        <w:rPr>
          <w:rFonts w:ascii="Times New Roman" w:hAnsi="Times New Roman" w:cs="Times New Roman"/>
          <w:spacing w:val="-1"/>
          <w:sz w:val="28"/>
          <w:szCs w:val="28"/>
        </w:rPr>
        <w:t>Шубинский</w:t>
      </w:r>
      <w:proofErr w:type="spellEnd"/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 вестник» и  на официальном</w:t>
      </w:r>
      <w:r w:rsidR="002C35FC">
        <w:rPr>
          <w:rFonts w:ascii="Times New Roman" w:hAnsi="Times New Roman" w:cs="Times New Roman"/>
          <w:spacing w:val="-1"/>
          <w:sz w:val="28"/>
          <w:szCs w:val="28"/>
        </w:rPr>
        <w:t xml:space="preserve"> сайте администрации Шубинского</w:t>
      </w:r>
      <w:r w:rsidRPr="002C35FC">
        <w:rPr>
          <w:rFonts w:ascii="Times New Roman" w:hAnsi="Times New Roman" w:cs="Times New Roman"/>
          <w:spacing w:val="-1"/>
          <w:sz w:val="28"/>
          <w:szCs w:val="28"/>
        </w:rPr>
        <w:t xml:space="preserve"> сельсовета.</w:t>
      </w:r>
    </w:p>
    <w:p w:rsidR="00416D68" w:rsidRPr="002C35FC" w:rsidRDefault="00416D68" w:rsidP="00416D68">
      <w:pPr>
        <w:pStyle w:val="a4"/>
        <w:shd w:val="clear" w:color="auto" w:fill="FFFFFF"/>
        <w:spacing w:before="14"/>
        <w:ind w:left="0"/>
        <w:jc w:val="both"/>
        <w:outlineLvl w:val="0"/>
        <w:rPr>
          <w:rFonts w:ascii="Times New Roman" w:hAnsi="Times New Roman" w:cs="Times New Roman"/>
          <w:spacing w:val="-1"/>
          <w:sz w:val="28"/>
          <w:szCs w:val="28"/>
        </w:rPr>
      </w:pPr>
      <w:r w:rsidRPr="002C35FC">
        <w:rPr>
          <w:rFonts w:ascii="Times New Roman" w:hAnsi="Times New Roman" w:cs="Times New Roman"/>
          <w:spacing w:val="-1"/>
          <w:sz w:val="28"/>
          <w:szCs w:val="28"/>
        </w:rPr>
        <w:t>3. Настоящее решение вступает в силу с момента официального опубликования.</w:t>
      </w:r>
    </w:p>
    <w:p w:rsidR="00416D68" w:rsidRPr="002C35FC" w:rsidRDefault="00416D68" w:rsidP="00416D68">
      <w:pPr>
        <w:pStyle w:val="a4"/>
        <w:shd w:val="clear" w:color="auto" w:fill="FFFFFF"/>
        <w:spacing w:before="14"/>
        <w:jc w:val="both"/>
        <w:outlineLvl w:val="0"/>
        <w:rPr>
          <w:rFonts w:ascii="Times New Roman" w:hAnsi="Times New Roman" w:cs="Times New Roman"/>
          <w:color w:val="FF0000"/>
          <w:spacing w:val="-1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2C35FC" w:rsidRPr="002C35FC" w:rsidTr="00844AD1">
        <w:tc>
          <w:tcPr>
            <w:tcW w:w="4785" w:type="dxa"/>
            <w:hideMark/>
          </w:tcPr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>Глава Шубинского сельсовета</w:t>
            </w:r>
          </w:p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</w:t>
            </w:r>
          </w:p>
        </w:tc>
        <w:tc>
          <w:tcPr>
            <w:tcW w:w="4786" w:type="dxa"/>
            <w:hideMark/>
          </w:tcPr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>Шубинского сельсовета</w:t>
            </w:r>
          </w:p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</w:p>
        </w:tc>
      </w:tr>
      <w:tr w:rsidR="002C35FC" w:rsidRPr="002C35FC" w:rsidTr="00844AD1">
        <w:tc>
          <w:tcPr>
            <w:tcW w:w="4785" w:type="dxa"/>
          </w:tcPr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35FC">
              <w:rPr>
                <w:rFonts w:ascii="Times New Roman" w:hAnsi="Times New Roman" w:cs="Times New Roman"/>
                <w:sz w:val="28"/>
                <w:szCs w:val="28"/>
              </w:rPr>
              <w:t>___________________В.Ю. Илюшин</w:t>
            </w:r>
          </w:p>
        </w:tc>
        <w:tc>
          <w:tcPr>
            <w:tcW w:w="4786" w:type="dxa"/>
          </w:tcPr>
          <w:p w:rsidR="002C35FC" w:rsidRPr="002C35FC" w:rsidRDefault="002C35FC" w:rsidP="002C35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35FC">
              <w:rPr>
                <w:rFonts w:ascii="Times New Roman" w:hAnsi="Times New Roman" w:cs="Times New Roman"/>
                <w:sz w:val="28"/>
                <w:szCs w:val="28"/>
              </w:rPr>
              <w:t>____________________А.В.Бирюков</w:t>
            </w:r>
            <w:proofErr w:type="spellEnd"/>
          </w:p>
        </w:tc>
      </w:tr>
    </w:tbl>
    <w:p w:rsidR="00416D68" w:rsidRDefault="00416D68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35FC" w:rsidRPr="002C35FC" w:rsidRDefault="002C35FC" w:rsidP="002C3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D68" w:rsidRPr="002C35FC" w:rsidRDefault="00416D68" w:rsidP="00416D68">
      <w:pPr>
        <w:ind w:left="4536"/>
        <w:jc w:val="right"/>
        <w:rPr>
          <w:rFonts w:ascii="Times New Roman" w:hAnsi="Times New Roman" w:cs="Times New Roman"/>
        </w:rPr>
      </w:pPr>
      <w:r w:rsidRPr="002C35FC">
        <w:rPr>
          <w:rFonts w:ascii="Times New Roman" w:hAnsi="Times New Roman" w:cs="Times New Roman"/>
        </w:rPr>
        <w:lastRenderedPageBreak/>
        <w:t>Приложение</w:t>
      </w:r>
    </w:p>
    <w:p w:rsidR="00416D68" w:rsidRPr="002C35FC" w:rsidRDefault="00416D68" w:rsidP="00416D68">
      <w:pPr>
        <w:pStyle w:val="51"/>
        <w:shd w:val="clear" w:color="auto" w:fill="auto"/>
        <w:spacing w:line="240" w:lineRule="auto"/>
        <w:ind w:left="7100"/>
        <w:jc w:val="right"/>
        <w:rPr>
          <w:rFonts w:ascii="Times New Roman" w:hAnsi="Times New Roman" w:cs="Times New Roman"/>
        </w:rPr>
      </w:pPr>
      <w:r w:rsidRPr="002C35FC">
        <w:rPr>
          <w:rStyle w:val="5"/>
          <w:rFonts w:ascii="Times New Roman" w:hAnsi="Times New Roman" w:cs="Times New Roman"/>
          <w:color w:val="000000"/>
        </w:rPr>
        <w:t>УТВЕРЖДЕНО:</w:t>
      </w:r>
    </w:p>
    <w:p w:rsidR="00416D68" w:rsidRPr="002C35FC" w:rsidRDefault="00416D68" w:rsidP="00416D68">
      <w:pPr>
        <w:pStyle w:val="51"/>
        <w:shd w:val="clear" w:color="auto" w:fill="auto"/>
        <w:spacing w:line="240" w:lineRule="auto"/>
        <w:ind w:left="6180" w:right="2"/>
        <w:jc w:val="right"/>
        <w:rPr>
          <w:rFonts w:ascii="Times New Roman" w:hAnsi="Times New Roman" w:cs="Times New Roman"/>
          <w:sz w:val="28"/>
          <w:szCs w:val="28"/>
        </w:rPr>
      </w:pPr>
      <w:r w:rsidRPr="002C35FC">
        <w:rPr>
          <w:rStyle w:val="5"/>
          <w:rFonts w:ascii="Times New Roman" w:hAnsi="Times New Roman" w:cs="Times New Roman"/>
          <w:color w:val="000000"/>
        </w:rPr>
        <w:t xml:space="preserve">Решением   </w:t>
      </w:r>
      <w:r w:rsidR="002C35FC">
        <w:rPr>
          <w:rStyle w:val="5"/>
          <w:rFonts w:ascii="Times New Roman" w:hAnsi="Times New Roman" w:cs="Times New Roman"/>
          <w:color w:val="000000"/>
        </w:rPr>
        <w:t>52</w:t>
      </w:r>
      <w:r w:rsidRPr="002C35FC">
        <w:rPr>
          <w:rStyle w:val="5"/>
          <w:rFonts w:ascii="Times New Roman" w:hAnsi="Times New Roman" w:cs="Times New Roman"/>
          <w:color w:val="000000"/>
        </w:rPr>
        <w:t xml:space="preserve">  сес</w:t>
      </w:r>
      <w:r w:rsidR="002C35FC">
        <w:rPr>
          <w:rStyle w:val="5"/>
          <w:rFonts w:ascii="Times New Roman" w:hAnsi="Times New Roman" w:cs="Times New Roman"/>
          <w:color w:val="000000"/>
        </w:rPr>
        <w:t>сии Совета депутатов Шубинского</w:t>
      </w:r>
      <w:r w:rsidRPr="002C35FC">
        <w:rPr>
          <w:rStyle w:val="5"/>
          <w:rFonts w:ascii="Times New Roman" w:hAnsi="Times New Roman" w:cs="Times New Roman"/>
          <w:color w:val="000000"/>
        </w:rPr>
        <w:t xml:space="preserve"> сельсовета Барабинского района Новосибирской </w:t>
      </w:r>
      <w:r w:rsidR="002C35FC">
        <w:rPr>
          <w:rStyle w:val="5"/>
          <w:rFonts w:ascii="Times New Roman" w:hAnsi="Times New Roman" w:cs="Times New Roman"/>
          <w:color w:val="000000"/>
        </w:rPr>
        <w:t>области пятого созыва  от 15.11</w:t>
      </w:r>
      <w:r w:rsidRPr="002C35FC">
        <w:rPr>
          <w:rStyle w:val="5"/>
          <w:rFonts w:ascii="Times New Roman" w:hAnsi="Times New Roman" w:cs="Times New Roman"/>
          <w:color w:val="000000"/>
        </w:rPr>
        <w:t>.2019г</w:t>
      </w:r>
      <w:r w:rsidRPr="002C35F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ПОЛОЖЕНИЕ </w:t>
      </w: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>о порядке начисления, сбора, взыскания и перечисления платы за пользование жилыми помещениями (платы за наем) по договорам социального найма и договорам найма жилых помещений муниципаль</w:t>
      </w:r>
      <w:r w:rsidR="002C35FC">
        <w:rPr>
          <w:rFonts w:ascii="Times New Roman" w:hAnsi="Times New Roman" w:cs="Times New Roman"/>
          <w:sz w:val="28"/>
          <w:szCs w:val="28"/>
        </w:rPr>
        <w:t>ного жилищного фонда 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</w:t>
      </w: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D68" w:rsidRPr="002C35FC" w:rsidRDefault="00416D68" w:rsidP="00416D68">
      <w:pPr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C35FC">
        <w:rPr>
          <w:rFonts w:ascii="Times New Roman" w:hAnsi="Times New Roman" w:cs="Times New Roman"/>
          <w:sz w:val="28"/>
          <w:szCs w:val="28"/>
        </w:rPr>
        <w:t xml:space="preserve">Положение о порядке начисления, сбора, взыскания и перечисления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</w:t>
      </w:r>
      <w:r w:rsidR="002C35FC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 Барабинского района Новосибирской области (далее – Положение) разработано в соответствии со статьями 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41, 42, 160.1 Бюджетного кодекса Российской Федерации, статьями 65, 155, 156 Жилищного кодекса Российской Федерации, статьями 7, 14, 51</w:t>
      </w:r>
      <w:proofErr w:type="gramEnd"/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Федерального закона от 06.10.2003 №131-ФЗ «Об общих принципах организации местного самоуправления в Российской Федерации», Уставом </w:t>
      </w:r>
      <w:r w:rsidR="002C35FC">
        <w:rPr>
          <w:rStyle w:val="a5"/>
          <w:rFonts w:ascii="Times New Roman" w:eastAsia="Calibri" w:hAnsi="Times New Roman" w:cs="Times New Roman"/>
          <w:bCs/>
          <w:color w:val="000000"/>
          <w:sz w:val="28"/>
          <w:szCs w:val="28"/>
          <w:u w:val="none"/>
        </w:rPr>
        <w:t>Шубинского</w:t>
      </w:r>
      <w:r w:rsidRPr="002C35FC">
        <w:rPr>
          <w:rStyle w:val="a5"/>
          <w:rFonts w:ascii="Times New Roman" w:eastAsia="Calibri" w:hAnsi="Times New Roman" w:cs="Times New Roman"/>
          <w:bCs/>
          <w:color w:val="000000"/>
          <w:sz w:val="28"/>
          <w:szCs w:val="28"/>
          <w:u w:val="none"/>
        </w:rPr>
        <w:t xml:space="preserve"> сельсовета Барабинского района Новосибирской области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, в целях установления единого порядка начисления, сбора, взыскания и п</w:t>
      </w:r>
      <w:r w:rsidR="002C35FC">
        <w:rPr>
          <w:rFonts w:ascii="Times New Roman" w:eastAsia="Calibri" w:hAnsi="Times New Roman" w:cs="Times New Roman"/>
          <w:bCs/>
          <w:sz w:val="28"/>
          <w:szCs w:val="28"/>
        </w:rPr>
        <w:t>еречисления в бюджет Шубинского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Барабинского района Новосиб</w:t>
      </w:r>
      <w:r w:rsidR="002C35FC">
        <w:rPr>
          <w:rFonts w:ascii="Times New Roman" w:eastAsia="Calibri" w:hAnsi="Times New Roman" w:cs="Times New Roman"/>
          <w:bCs/>
          <w:sz w:val="28"/>
          <w:szCs w:val="28"/>
        </w:rPr>
        <w:t xml:space="preserve">ирской области (далее – </w:t>
      </w:r>
      <w:proofErr w:type="spellStart"/>
      <w:r w:rsidR="002C35FC">
        <w:rPr>
          <w:rFonts w:ascii="Times New Roman" w:eastAsia="Calibri" w:hAnsi="Times New Roman" w:cs="Times New Roman"/>
          <w:bCs/>
          <w:sz w:val="28"/>
          <w:szCs w:val="28"/>
        </w:rPr>
        <w:t>Шубинский</w:t>
      </w:r>
      <w:proofErr w:type="spellEnd"/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сельсовета) платы за пользование (наем) жилыми помещениями муниципального жилищного фонда (далее – плата за наем), занимаемыми на основании договора социального</w:t>
      </w:r>
      <w:proofErr w:type="gramEnd"/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найма и договора найма специализированных жилых помещений.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>1.2. Основные понятия, используемые в настоящем Положении: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 xml:space="preserve">муниципальный жилищный фонд – совокупность жилых помещений, принадлежащих на праве собственности муниципальному образованию </w:t>
      </w:r>
      <w:r w:rsidR="00055485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 xml:space="preserve"> плата за наем – это плата  за пользование жилым помещением муниципального жилищного фонда </w:t>
      </w:r>
      <w:r w:rsidR="002C35FC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сельсовета, занимаемого по договору социального найма или договору найма специализированного жилого помещения жилищного фонда (далее – жилые помещения);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C35FC">
        <w:rPr>
          <w:rFonts w:ascii="Times New Roman" w:hAnsi="Times New Roman" w:cs="Times New Roman"/>
          <w:b/>
          <w:sz w:val="28"/>
          <w:szCs w:val="28"/>
        </w:rPr>
        <w:lastRenderedPageBreak/>
        <w:t>наймодатель</w:t>
      </w:r>
      <w:proofErr w:type="spellEnd"/>
      <w:r w:rsidRPr="002C35FC">
        <w:rPr>
          <w:rFonts w:ascii="Times New Roman" w:hAnsi="Times New Roman" w:cs="Times New Roman"/>
          <w:sz w:val="28"/>
          <w:szCs w:val="28"/>
        </w:rPr>
        <w:t xml:space="preserve"> – собственник жилого помещения муниципального жилищного фонда либо </w:t>
      </w:r>
      <w:proofErr w:type="spellStart"/>
      <w:r w:rsidRPr="002C35FC">
        <w:rPr>
          <w:rFonts w:ascii="Times New Roman" w:hAnsi="Times New Roman" w:cs="Times New Roman"/>
          <w:sz w:val="28"/>
          <w:szCs w:val="28"/>
        </w:rPr>
        <w:t>управомоченное</w:t>
      </w:r>
      <w:proofErr w:type="spellEnd"/>
      <w:r w:rsidRPr="002C35FC">
        <w:rPr>
          <w:rFonts w:ascii="Times New Roman" w:hAnsi="Times New Roman" w:cs="Times New Roman"/>
          <w:sz w:val="28"/>
          <w:szCs w:val="28"/>
        </w:rPr>
        <w:t xml:space="preserve"> им лицо;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b/>
          <w:sz w:val="28"/>
          <w:szCs w:val="28"/>
        </w:rPr>
        <w:t>наниматель</w:t>
      </w:r>
      <w:r w:rsidRPr="002C35FC">
        <w:rPr>
          <w:rFonts w:ascii="Times New Roman" w:hAnsi="Times New Roman" w:cs="Times New Roman"/>
          <w:sz w:val="28"/>
          <w:szCs w:val="28"/>
        </w:rPr>
        <w:t xml:space="preserve"> – лицо, которому предоставлено жилое помещение муниципального жилищного фонда во владение и в пользование для проживания в нем на условиях 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договора социального найма или договора найма специализированных жилых помещений.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 xml:space="preserve">1.3. Денежные средства, вносимые нанимателями жилых помещений муниципального жилищного фонда в виде платы за наем, являются неналоговым доходом бюджета </w:t>
      </w:r>
      <w:r w:rsidR="002C35FC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сельсовета. Зачисление доходов производится на единый счет местного бюджета, открытый в Управлении Федерального казначейства по Новосибирской области.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 xml:space="preserve">1.4. Главным администратором неналоговых доходов бюджета  </w:t>
      </w:r>
      <w:r w:rsidR="002C35FC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 в отношении поступлений платы за наем является спец</w:t>
      </w:r>
      <w:r w:rsidR="002C35FC">
        <w:rPr>
          <w:rFonts w:ascii="Times New Roman" w:hAnsi="Times New Roman" w:cs="Times New Roman"/>
          <w:sz w:val="28"/>
          <w:szCs w:val="28"/>
        </w:rPr>
        <w:t>иалист администрации 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 xml:space="preserve">1.5. Размер платы за наем определяется исходя из занимаемой общей площади жилого помещения (в отдельных комнатах и общежитиях исходя из площади комнат), на основании расценок, установленных муниципальным правовым актом Совета депутатов </w:t>
      </w:r>
      <w:r w:rsidR="002C35FC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>1.6. Экономическое содержание платы за наем состоит в компенсации инвестиционных затрат собственника на строительство, реконструкцию, модернизацию и капитальный ремонт жилищного фонда, используемого для предоставления гражданам жилых помещений по договорам социального найма и договорам найма специализированного жилого помещения.</w:t>
      </w: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5FC">
        <w:rPr>
          <w:rFonts w:ascii="Times New Roman" w:hAnsi="Times New Roman" w:cs="Times New Roman"/>
          <w:b/>
          <w:sz w:val="28"/>
          <w:szCs w:val="28"/>
        </w:rPr>
        <w:t>2. Порядок начисления и сбора платы за наем</w:t>
      </w:r>
    </w:p>
    <w:p w:rsidR="00416D68" w:rsidRPr="002C35FC" w:rsidRDefault="00416D68" w:rsidP="00416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>2.1. Начисление и сбор платы за наем производится в соответствии с действующим законодательством и настоящим Положением.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>2.2. Обязанность по внесению платы за наем возникает у нанимателя жилого помещения с момента заключения договора социального найма или договора найма специализированного жилого помещения.</w:t>
      </w:r>
    </w:p>
    <w:p w:rsidR="00416D68" w:rsidRPr="002C35FC" w:rsidRDefault="00416D68" w:rsidP="00416D68">
      <w:pPr>
        <w:autoSpaceDE w:val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sz w:val="28"/>
          <w:szCs w:val="28"/>
        </w:rPr>
        <w:t>2.3. Плата за наем жилого помещения вносится ежемесячно до десятого числа месяца, следующего за истекшим месяцем, если иной срок не установлен договором управления многоквартирным домом, либо решением общего собрания собственников жилья.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2.4. Начисление платы за наем жилых помещений муниципального жилищного фонда в разрезе лицевых счетов плательщиков производится муниципальным унитарным предприятием «Жилищно-коммунальное хозяйство» </w:t>
      </w:r>
      <w:r w:rsidR="002C35FC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(далее – 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>МУП «ЖКХ» Шубинского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) на основании заключенного с администрацией </w:t>
      </w:r>
      <w:r w:rsidR="002C35FC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агентского договора (далее – договор).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2.5. 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>МУП «ЖКХ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 xml:space="preserve"> Шубинского сельсовета 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на основании договора осуществляет: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- ежемесячное начисление платы за наем, в размере, установленном нормативным правовым актом Совета депутатов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>- приём, учет, обработку платежей, поступивших от нанимателей;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-  предоставление специалисту администрации </w:t>
      </w:r>
      <w:proofErr w:type="gramStart"/>
      <w:r w:rsidRPr="002C35FC">
        <w:rPr>
          <w:rFonts w:ascii="Times New Roman" w:eastAsia="Calibri" w:hAnsi="Times New Roman" w:cs="Times New Roman"/>
          <w:sz w:val="28"/>
          <w:szCs w:val="28"/>
        </w:rPr>
        <w:t>отчета</w:t>
      </w:r>
      <w:proofErr w:type="gramEnd"/>
      <w:r w:rsidRPr="002C35FC">
        <w:rPr>
          <w:rFonts w:ascii="Times New Roman" w:eastAsia="Calibri" w:hAnsi="Times New Roman" w:cs="Times New Roman"/>
          <w:sz w:val="28"/>
          <w:szCs w:val="28"/>
        </w:rPr>
        <w:t xml:space="preserve"> о суммах начисленной нанимателям платы за пользование жилым помещением, собранных денежных средств за пользование жилым помещением и перечисленных в бюджет </w:t>
      </w:r>
      <w:r w:rsidR="00055485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sz w:val="28"/>
          <w:szCs w:val="28"/>
        </w:rPr>
        <w:t>, а также информацию о задолженности по плате за наем.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>2.6. Льготы по оплате за наем жилого помещения предоставляются категориям граждан, имеющим льготы по оплате жилищно-коммунальных услуг, в порядке и в соответствии с действующим законодательством.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2.7. Денежные средства, собранные за наем жилых помещений, аккумулируются на расчетном счете 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>МУП «ЖКХ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 xml:space="preserve">Шубинского сельсовета 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в банке или иной кредитной организации для последующего их перечисления в бюджет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в соответствии с бюджетной классификацией Российской Федерации.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2.8. Размер вознаграждения, порядок и сроки выплаты администрацией </w:t>
      </w:r>
      <w:r w:rsidR="00055485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вознаграждения 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>МУП «ЖКХ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 xml:space="preserve"> Шубинского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за оказание услуг по начислению, сбору, взысканию и перечислению платы за наем жилых помещений устанавливаются договором.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>2.9. Плата за наем не включает в себя вознаграждение, взимаемое банками, платежными системами за услуги  по приему данного платежа.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2.10. Администрация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принимает, обрабатывает заявления от граждан (уполномоченных представителей) об излишне уплаченных (взысканных) платежах. Указанное заявление (решение) регистрируется в установленном порядке и рассматривается в срок не более 30 календарных дней с момента регистрации. 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2.11. Специалист администрации осуществляет возврат из бюджета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излишне уплаченных (взысканных) платежей в порядке, установленном Министерством финансов Российской Федерации.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6D68" w:rsidRPr="002C35FC" w:rsidRDefault="00416D68" w:rsidP="00416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b/>
          <w:sz w:val="28"/>
          <w:szCs w:val="28"/>
        </w:rPr>
        <w:t>3. Ответственность и контроль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6D68" w:rsidRPr="002C35FC" w:rsidRDefault="00416D68" w:rsidP="00416D68">
      <w:pPr>
        <w:autoSpaceDE w:val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sz w:val="28"/>
          <w:szCs w:val="28"/>
        </w:rPr>
        <w:t>3.1. Специалист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осуществляет:</w:t>
      </w:r>
    </w:p>
    <w:p w:rsidR="00416D68" w:rsidRPr="002C35FC" w:rsidRDefault="00416D68" w:rsidP="00416D68">
      <w:pPr>
        <w:autoSpaceDE w:val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- подготовку документов для заключения договора социального найма или договора найма специализированного жилого помещения муниципального жилищного фонда;</w:t>
      </w:r>
    </w:p>
    <w:p w:rsidR="00416D68" w:rsidRPr="002C35FC" w:rsidRDefault="00416D68" w:rsidP="00416D68">
      <w:pPr>
        <w:autoSpaceDE w:val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-  учет и хранение договоров социального найма и договоров найма специализированного жилого помещения муниципального жилищного фонда (за исключением </w:t>
      </w:r>
      <w:r w:rsidRPr="002C35FC">
        <w:rPr>
          <w:rFonts w:ascii="Times New Roman" w:eastAsia="Calibri" w:hAnsi="Times New Roman" w:cs="Times New Roman"/>
          <w:sz w:val="28"/>
          <w:szCs w:val="28"/>
        </w:rPr>
        <w:t>договоров найма специализированных жилых помещений для детей-сирот и детей, оставшихся без попечения родителей, лиц из числа детей-сирот и детей, оставшихся без попечения родителей, обязанность по хранению которых возложена на комитет по опеке и попечительству администрации Барабинского района);</w:t>
      </w:r>
      <w:proofErr w:type="gramEnd"/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bCs/>
          <w:sz w:val="28"/>
          <w:szCs w:val="28"/>
        </w:rPr>
        <w:t>- учет жилых помещений муниципального жилищного фонда, предоставляемых по договорам социального найма и договорам найма специализированного жилого помещения с указанием сведений о степени благоустроенности жилых помещений.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sz w:val="28"/>
          <w:szCs w:val="28"/>
        </w:rPr>
        <w:t>3.2. Специалист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предоставляет сведения о вновь заключенных договорах социального найма и договорах найма специализированного жилого помещения муниципального жилищного фонда в 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>МУП «ЖКХ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7D29D4">
        <w:rPr>
          <w:rFonts w:ascii="Times New Roman" w:eastAsia="Calibri" w:hAnsi="Times New Roman" w:cs="Times New Roman"/>
          <w:bCs/>
          <w:sz w:val="28"/>
          <w:szCs w:val="28"/>
        </w:rPr>
        <w:t xml:space="preserve"> Шубинского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, а также по мере необходимости проводит сверку базы данных нанимателей жилых помещений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sz w:val="28"/>
          <w:szCs w:val="28"/>
        </w:rPr>
        <w:t xml:space="preserve">3.3. 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>Специалист администрации</w:t>
      </w:r>
      <w:r w:rsidRPr="002C35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C35FC">
        <w:rPr>
          <w:rFonts w:ascii="Times New Roman" w:eastAsia="Calibri" w:hAnsi="Times New Roman" w:cs="Times New Roman"/>
          <w:sz w:val="28"/>
          <w:szCs w:val="28"/>
        </w:rPr>
        <w:t>осуществляет: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35FC">
        <w:rPr>
          <w:rFonts w:ascii="Times New Roman" w:hAnsi="Times New Roman" w:cs="Times New Roman"/>
          <w:sz w:val="28"/>
          <w:szCs w:val="28"/>
        </w:rPr>
        <w:t>организацию начисления и сбора платы за наем;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>- контроль над правильностью начисления, полнотой и своевременностью уплаты, учета, сбора, взыскания платы за наем, принимает решение о возврате (зачете) излишне уплаченных, взысканных платежей в бюджет;</w:t>
      </w:r>
    </w:p>
    <w:p w:rsidR="00416D68" w:rsidRPr="002C35FC" w:rsidRDefault="00416D68" w:rsidP="00416D68">
      <w:pPr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sz w:val="28"/>
          <w:szCs w:val="28"/>
        </w:rPr>
        <w:t xml:space="preserve">- проверку соответствия расчетных данных по начисленной, собранной (взысканной) и перечисленной плате за наем жилых помещений, отраженных в отчете, и фактически поступивших в бюджет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C35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2C35FC">
        <w:rPr>
          <w:rFonts w:ascii="Times New Roman" w:eastAsia="Calibri" w:hAnsi="Times New Roman" w:cs="Times New Roman"/>
          <w:sz w:val="28"/>
          <w:szCs w:val="28"/>
        </w:rPr>
        <w:t xml:space="preserve">денежных средств, перечисленных </w:t>
      </w:r>
      <w:r w:rsidR="007D29D4">
        <w:rPr>
          <w:rFonts w:ascii="Times New Roman" w:eastAsia="Calibri" w:hAnsi="Times New Roman" w:cs="Times New Roman"/>
          <w:sz w:val="28"/>
          <w:szCs w:val="28"/>
        </w:rPr>
        <w:t>МУП «ЖКХ</w:t>
      </w:r>
      <w:r w:rsidRPr="002C35FC">
        <w:rPr>
          <w:rFonts w:ascii="Times New Roman" w:eastAsia="Calibri" w:hAnsi="Times New Roman" w:cs="Times New Roman"/>
          <w:sz w:val="28"/>
          <w:szCs w:val="28"/>
        </w:rPr>
        <w:t>»</w:t>
      </w:r>
      <w:r w:rsidR="007D29D4">
        <w:rPr>
          <w:rFonts w:ascii="Times New Roman" w:eastAsia="Calibri" w:hAnsi="Times New Roman" w:cs="Times New Roman"/>
          <w:sz w:val="28"/>
          <w:szCs w:val="28"/>
        </w:rPr>
        <w:t xml:space="preserve"> Шубинского сельсовета</w:t>
      </w:r>
    </w:p>
    <w:p w:rsidR="00416D68" w:rsidRPr="002C35FC" w:rsidRDefault="00416D68" w:rsidP="00416D68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eastAsia="Calibri" w:hAnsi="Times New Roman" w:cs="Times New Roman"/>
          <w:sz w:val="28"/>
          <w:szCs w:val="28"/>
        </w:rPr>
        <w:t>- мониторинг, анализ и прогнозирование поступления платы за наем:</w:t>
      </w:r>
    </w:p>
    <w:p w:rsidR="00416D68" w:rsidRPr="002C35FC" w:rsidRDefault="00416D68" w:rsidP="00416D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lastRenderedPageBreak/>
        <w:t xml:space="preserve">3.4. Специалист администрации </w:t>
      </w:r>
      <w:r w:rsidR="007D29D4">
        <w:rPr>
          <w:rFonts w:ascii="Times New Roman" w:hAnsi="Times New Roman" w:cs="Times New Roman"/>
          <w:sz w:val="28"/>
          <w:szCs w:val="28"/>
        </w:rPr>
        <w:t>Шубинского</w:t>
      </w:r>
      <w:r w:rsidRPr="002C35FC">
        <w:rPr>
          <w:rFonts w:ascii="Times New Roman" w:hAnsi="Times New Roman" w:cs="Times New Roman"/>
          <w:sz w:val="28"/>
          <w:szCs w:val="28"/>
        </w:rPr>
        <w:t xml:space="preserve"> сельсовета обеспечивает подготовку типовой формы </w:t>
      </w:r>
      <w:proofErr w:type="gramStart"/>
      <w:r w:rsidRPr="002C35FC">
        <w:rPr>
          <w:rFonts w:ascii="Times New Roman" w:hAnsi="Times New Roman" w:cs="Times New Roman"/>
          <w:sz w:val="28"/>
          <w:szCs w:val="28"/>
        </w:rPr>
        <w:t>претензии</w:t>
      </w:r>
      <w:proofErr w:type="gramEnd"/>
      <w:r w:rsidRPr="002C35FC">
        <w:rPr>
          <w:rFonts w:ascii="Times New Roman" w:hAnsi="Times New Roman" w:cs="Times New Roman"/>
          <w:sz w:val="28"/>
          <w:szCs w:val="28"/>
        </w:rPr>
        <w:t xml:space="preserve"> и заявления о выдаче судебного приказа о взыскании задолженности за наем жилого помещения.</w:t>
      </w:r>
    </w:p>
    <w:p w:rsidR="00416D68" w:rsidRPr="002C35FC" w:rsidRDefault="00416D68" w:rsidP="00416D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 xml:space="preserve">Работу по ведению претензионной работы, взыскание задолженности на заем жилых помещений в порядке приказного производства,  направление судебного приказа для исполнения судебному приставу-исполнителю осуществляет специалист администрации. </w:t>
      </w:r>
    </w:p>
    <w:p w:rsidR="00416D68" w:rsidRPr="002C35FC" w:rsidRDefault="00416D68" w:rsidP="00416D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5FC">
        <w:rPr>
          <w:rFonts w:ascii="Times New Roman" w:hAnsi="Times New Roman" w:cs="Times New Roman"/>
          <w:sz w:val="28"/>
          <w:szCs w:val="28"/>
        </w:rPr>
        <w:t>В случае отмены судебного приказа работу по взысканию задолженности за наем жилого помещения в порядке искового производства осуществляет специалист администрации.</w:t>
      </w:r>
    </w:p>
    <w:p w:rsidR="00416D68" w:rsidRDefault="00416D68" w:rsidP="00416D68">
      <w:pPr>
        <w:jc w:val="center"/>
        <w:rPr>
          <w:color w:val="FF0000"/>
          <w:sz w:val="28"/>
          <w:szCs w:val="28"/>
        </w:rPr>
      </w:pPr>
      <w:r w:rsidRPr="00757962">
        <w:rPr>
          <w:sz w:val="28"/>
          <w:szCs w:val="28"/>
        </w:rPr>
        <w:tab/>
      </w:r>
      <w:r w:rsidRPr="00757962">
        <w:rPr>
          <w:sz w:val="28"/>
          <w:szCs w:val="28"/>
        </w:rPr>
        <w:tab/>
      </w:r>
      <w:r w:rsidRPr="00757962">
        <w:rPr>
          <w:color w:val="FF0000"/>
          <w:sz w:val="28"/>
          <w:szCs w:val="28"/>
        </w:rPr>
        <w:tab/>
      </w:r>
      <w:r w:rsidRPr="00757962">
        <w:rPr>
          <w:color w:val="FF0000"/>
          <w:sz w:val="28"/>
          <w:szCs w:val="28"/>
        </w:rPr>
        <w:tab/>
      </w:r>
    </w:p>
    <w:p w:rsidR="00416D68" w:rsidRDefault="00416D68" w:rsidP="00416D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6D68" w:rsidRDefault="00416D68" w:rsidP="00416D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6D68" w:rsidRDefault="00416D68" w:rsidP="00416D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6D68" w:rsidRDefault="00416D68" w:rsidP="00416D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C10" w:rsidRPr="00416D68" w:rsidRDefault="001B6C10" w:rsidP="00416D68">
      <w:pPr>
        <w:rPr>
          <w:szCs w:val="28"/>
        </w:rPr>
      </w:pPr>
    </w:p>
    <w:sectPr w:rsidR="001B6C10" w:rsidRPr="00416D68" w:rsidSect="002A080C">
      <w:pgSz w:w="11906" w:h="16838"/>
      <w:pgMar w:top="993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4A4423"/>
    <w:multiLevelType w:val="hybridMultilevel"/>
    <w:tmpl w:val="35E63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35A5"/>
    <w:multiLevelType w:val="hybridMultilevel"/>
    <w:tmpl w:val="ADD09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84A83"/>
    <w:multiLevelType w:val="hybridMultilevel"/>
    <w:tmpl w:val="05062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41DA1"/>
    <w:multiLevelType w:val="hybridMultilevel"/>
    <w:tmpl w:val="CA325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E5EEA"/>
    <w:multiLevelType w:val="hybridMultilevel"/>
    <w:tmpl w:val="E9DA0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F3083"/>
    <w:multiLevelType w:val="hybridMultilevel"/>
    <w:tmpl w:val="EF1A3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F2CCA"/>
    <w:multiLevelType w:val="hybridMultilevel"/>
    <w:tmpl w:val="DB887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F4D0A"/>
    <w:multiLevelType w:val="hybridMultilevel"/>
    <w:tmpl w:val="A0042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A644A3"/>
    <w:multiLevelType w:val="hybridMultilevel"/>
    <w:tmpl w:val="A5262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A65FE4"/>
    <w:multiLevelType w:val="hybridMultilevel"/>
    <w:tmpl w:val="35E63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F6531"/>
    <w:multiLevelType w:val="hybridMultilevel"/>
    <w:tmpl w:val="CDD894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68380204"/>
    <w:multiLevelType w:val="hybridMultilevel"/>
    <w:tmpl w:val="0D1AD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3F25FF"/>
    <w:multiLevelType w:val="hybridMultilevel"/>
    <w:tmpl w:val="BB72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8541B"/>
    <w:multiLevelType w:val="hybridMultilevel"/>
    <w:tmpl w:val="8D10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323E3A"/>
    <w:multiLevelType w:val="hybridMultilevel"/>
    <w:tmpl w:val="EBB4E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3"/>
  </w:num>
  <w:num w:numId="6">
    <w:abstractNumId w:val="5"/>
  </w:num>
  <w:num w:numId="7">
    <w:abstractNumId w:val="3"/>
  </w:num>
  <w:num w:numId="8">
    <w:abstractNumId w:val="2"/>
  </w:num>
  <w:num w:numId="9">
    <w:abstractNumId w:val="14"/>
  </w:num>
  <w:num w:numId="10">
    <w:abstractNumId w:val="0"/>
  </w:num>
  <w:num w:numId="11">
    <w:abstractNumId w:val="7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569F"/>
    <w:rsid w:val="00003165"/>
    <w:rsid w:val="00012718"/>
    <w:rsid w:val="00024220"/>
    <w:rsid w:val="00027411"/>
    <w:rsid w:val="00034AB3"/>
    <w:rsid w:val="00050B86"/>
    <w:rsid w:val="000513D6"/>
    <w:rsid w:val="000536C3"/>
    <w:rsid w:val="00053883"/>
    <w:rsid w:val="00054528"/>
    <w:rsid w:val="00055485"/>
    <w:rsid w:val="000617DE"/>
    <w:rsid w:val="0006268A"/>
    <w:rsid w:val="000640CB"/>
    <w:rsid w:val="00066C1B"/>
    <w:rsid w:val="00071F7B"/>
    <w:rsid w:val="00076EC3"/>
    <w:rsid w:val="00080730"/>
    <w:rsid w:val="00080943"/>
    <w:rsid w:val="0009278D"/>
    <w:rsid w:val="000B0E85"/>
    <w:rsid w:val="000B383E"/>
    <w:rsid w:val="000C1760"/>
    <w:rsid w:val="000D2B21"/>
    <w:rsid w:val="000D6D4E"/>
    <w:rsid w:val="000E0284"/>
    <w:rsid w:val="000F071F"/>
    <w:rsid w:val="001008F5"/>
    <w:rsid w:val="00101A86"/>
    <w:rsid w:val="001049D3"/>
    <w:rsid w:val="00111AA6"/>
    <w:rsid w:val="00114AF5"/>
    <w:rsid w:val="00124622"/>
    <w:rsid w:val="001263FD"/>
    <w:rsid w:val="00131B6D"/>
    <w:rsid w:val="00142141"/>
    <w:rsid w:val="00143CAE"/>
    <w:rsid w:val="00144031"/>
    <w:rsid w:val="00151198"/>
    <w:rsid w:val="00151C80"/>
    <w:rsid w:val="001633F2"/>
    <w:rsid w:val="00166A41"/>
    <w:rsid w:val="00167BDF"/>
    <w:rsid w:val="001721E0"/>
    <w:rsid w:val="001731C3"/>
    <w:rsid w:val="00182D4B"/>
    <w:rsid w:val="00191DFD"/>
    <w:rsid w:val="00192F92"/>
    <w:rsid w:val="00195519"/>
    <w:rsid w:val="001A3618"/>
    <w:rsid w:val="001A514A"/>
    <w:rsid w:val="001B48B4"/>
    <w:rsid w:val="001B5D5F"/>
    <w:rsid w:val="001B6C10"/>
    <w:rsid w:val="001B74F4"/>
    <w:rsid w:val="001C1BFD"/>
    <w:rsid w:val="001C2510"/>
    <w:rsid w:val="001C25DB"/>
    <w:rsid w:val="001C6B2B"/>
    <w:rsid w:val="001D06F0"/>
    <w:rsid w:val="001D100A"/>
    <w:rsid w:val="001E0AB5"/>
    <w:rsid w:val="001E29CE"/>
    <w:rsid w:val="001E4FF2"/>
    <w:rsid w:val="001F29A0"/>
    <w:rsid w:val="001F3C98"/>
    <w:rsid w:val="001F4D79"/>
    <w:rsid w:val="002116D2"/>
    <w:rsid w:val="00217EAA"/>
    <w:rsid w:val="002201C1"/>
    <w:rsid w:val="00220F74"/>
    <w:rsid w:val="002314CA"/>
    <w:rsid w:val="00231DD6"/>
    <w:rsid w:val="002440E0"/>
    <w:rsid w:val="00255255"/>
    <w:rsid w:val="00260E00"/>
    <w:rsid w:val="002675BC"/>
    <w:rsid w:val="00273FDA"/>
    <w:rsid w:val="002746F7"/>
    <w:rsid w:val="002833D3"/>
    <w:rsid w:val="0029384C"/>
    <w:rsid w:val="00294029"/>
    <w:rsid w:val="0029667D"/>
    <w:rsid w:val="002A080C"/>
    <w:rsid w:val="002B5748"/>
    <w:rsid w:val="002B6867"/>
    <w:rsid w:val="002C35FC"/>
    <w:rsid w:val="002D08E7"/>
    <w:rsid w:val="002D3B3C"/>
    <w:rsid w:val="002D464D"/>
    <w:rsid w:val="002E2AE6"/>
    <w:rsid w:val="002F3A80"/>
    <w:rsid w:val="00305920"/>
    <w:rsid w:val="00313B9A"/>
    <w:rsid w:val="00317004"/>
    <w:rsid w:val="00323087"/>
    <w:rsid w:val="003267A8"/>
    <w:rsid w:val="00330DC9"/>
    <w:rsid w:val="003601F2"/>
    <w:rsid w:val="00360CF3"/>
    <w:rsid w:val="00362122"/>
    <w:rsid w:val="00363A3B"/>
    <w:rsid w:val="00372BC8"/>
    <w:rsid w:val="00380819"/>
    <w:rsid w:val="003931F9"/>
    <w:rsid w:val="003A497D"/>
    <w:rsid w:val="003A52EA"/>
    <w:rsid w:val="003A6BAA"/>
    <w:rsid w:val="003B03B0"/>
    <w:rsid w:val="003B44E0"/>
    <w:rsid w:val="003B4EFF"/>
    <w:rsid w:val="003B651F"/>
    <w:rsid w:val="003C0D0F"/>
    <w:rsid w:val="003D39D4"/>
    <w:rsid w:val="003E3E3B"/>
    <w:rsid w:val="003F136A"/>
    <w:rsid w:val="003F4B52"/>
    <w:rsid w:val="003F5199"/>
    <w:rsid w:val="00401362"/>
    <w:rsid w:val="00410189"/>
    <w:rsid w:val="00411EBA"/>
    <w:rsid w:val="004146C8"/>
    <w:rsid w:val="00416D68"/>
    <w:rsid w:val="00422A29"/>
    <w:rsid w:val="004326DF"/>
    <w:rsid w:val="00437FCF"/>
    <w:rsid w:val="00444392"/>
    <w:rsid w:val="0045210C"/>
    <w:rsid w:val="004544A6"/>
    <w:rsid w:val="004623BF"/>
    <w:rsid w:val="0047621E"/>
    <w:rsid w:val="00486B0F"/>
    <w:rsid w:val="00490DE0"/>
    <w:rsid w:val="004A569F"/>
    <w:rsid w:val="004A5FCD"/>
    <w:rsid w:val="004A647A"/>
    <w:rsid w:val="004B0DB9"/>
    <w:rsid w:val="004B13A6"/>
    <w:rsid w:val="004C04C0"/>
    <w:rsid w:val="004C411C"/>
    <w:rsid w:val="004C6D73"/>
    <w:rsid w:val="004D4999"/>
    <w:rsid w:val="004D6E1B"/>
    <w:rsid w:val="004E65D2"/>
    <w:rsid w:val="004F667F"/>
    <w:rsid w:val="005003E7"/>
    <w:rsid w:val="00511611"/>
    <w:rsid w:val="0051195C"/>
    <w:rsid w:val="00523CEB"/>
    <w:rsid w:val="00525105"/>
    <w:rsid w:val="00533818"/>
    <w:rsid w:val="00542171"/>
    <w:rsid w:val="00545D86"/>
    <w:rsid w:val="00551419"/>
    <w:rsid w:val="005611E5"/>
    <w:rsid w:val="00567586"/>
    <w:rsid w:val="00574D24"/>
    <w:rsid w:val="005757CC"/>
    <w:rsid w:val="0058492F"/>
    <w:rsid w:val="00596122"/>
    <w:rsid w:val="005A13A5"/>
    <w:rsid w:val="005A1F58"/>
    <w:rsid w:val="005A3C2B"/>
    <w:rsid w:val="005B1C55"/>
    <w:rsid w:val="005B2554"/>
    <w:rsid w:val="005B5527"/>
    <w:rsid w:val="005C1C7A"/>
    <w:rsid w:val="005C1F2F"/>
    <w:rsid w:val="005C455A"/>
    <w:rsid w:val="005D7783"/>
    <w:rsid w:val="005E223D"/>
    <w:rsid w:val="005E368D"/>
    <w:rsid w:val="005E39E0"/>
    <w:rsid w:val="005E7753"/>
    <w:rsid w:val="005F365D"/>
    <w:rsid w:val="005F43AD"/>
    <w:rsid w:val="005F7441"/>
    <w:rsid w:val="00601E0F"/>
    <w:rsid w:val="006049FE"/>
    <w:rsid w:val="00607C8E"/>
    <w:rsid w:val="00612B2B"/>
    <w:rsid w:val="00620DC9"/>
    <w:rsid w:val="00631A16"/>
    <w:rsid w:val="0063740F"/>
    <w:rsid w:val="00645A65"/>
    <w:rsid w:val="006A0D49"/>
    <w:rsid w:val="006A2072"/>
    <w:rsid w:val="006C05D5"/>
    <w:rsid w:val="006C3ADB"/>
    <w:rsid w:val="006C637A"/>
    <w:rsid w:val="006D4154"/>
    <w:rsid w:val="006E1E1A"/>
    <w:rsid w:val="006E46D7"/>
    <w:rsid w:val="006F7C22"/>
    <w:rsid w:val="007063CD"/>
    <w:rsid w:val="00716A5B"/>
    <w:rsid w:val="007277A6"/>
    <w:rsid w:val="00741054"/>
    <w:rsid w:val="00760525"/>
    <w:rsid w:val="0077043E"/>
    <w:rsid w:val="00771454"/>
    <w:rsid w:val="0077481D"/>
    <w:rsid w:val="007778BD"/>
    <w:rsid w:val="007815E9"/>
    <w:rsid w:val="00784E14"/>
    <w:rsid w:val="007937C6"/>
    <w:rsid w:val="00794CC0"/>
    <w:rsid w:val="007A4128"/>
    <w:rsid w:val="007A7CFF"/>
    <w:rsid w:val="007B41AA"/>
    <w:rsid w:val="007C2B54"/>
    <w:rsid w:val="007C4FEC"/>
    <w:rsid w:val="007C7BA1"/>
    <w:rsid w:val="007D29D4"/>
    <w:rsid w:val="007E3E4D"/>
    <w:rsid w:val="00816525"/>
    <w:rsid w:val="008217A1"/>
    <w:rsid w:val="00826F83"/>
    <w:rsid w:val="00831A21"/>
    <w:rsid w:val="00842BA9"/>
    <w:rsid w:val="00847341"/>
    <w:rsid w:val="00860872"/>
    <w:rsid w:val="00863E8A"/>
    <w:rsid w:val="008673D3"/>
    <w:rsid w:val="008735B5"/>
    <w:rsid w:val="008767DD"/>
    <w:rsid w:val="008924DF"/>
    <w:rsid w:val="008A16DC"/>
    <w:rsid w:val="008B330E"/>
    <w:rsid w:val="008C2CA7"/>
    <w:rsid w:val="008D0828"/>
    <w:rsid w:val="008E1C51"/>
    <w:rsid w:val="008E42EB"/>
    <w:rsid w:val="008F4CD3"/>
    <w:rsid w:val="008F5569"/>
    <w:rsid w:val="00901AB0"/>
    <w:rsid w:val="00902DE1"/>
    <w:rsid w:val="00905CE6"/>
    <w:rsid w:val="00914B89"/>
    <w:rsid w:val="009154BD"/>
    <w:rsid w:val="00925FB1"/>
    <w:rsid w:val="00937AAD"/>
    <w:rsid w:val="00950D9F"/>
    <w:rsid w:val="009511B4"/>
    <w:rsid w:val="00955286"/>
    <w:rsid w:val="0095726C"/>
    <w:rsid w:val="00961EA0"/>
    <w:rsid w:val="009639FE"/>
    <w:rsid w:val="00966C3A"/>
    <w:rsid w:val="009776E3"/>
    <w:rsid w:val="00982E98"/>
    <w:rsid w:val="00991450"/>
    <w:rsid w:val="009919EB"/>
    <w:rsid w:val="009946C1"/>
    <w:rsid w:val="009A6C5E"/>
    <w:rsid w:val="009B10B9"/>
    <w:rsid w:val="009B2FBD"/>
    <w:rsid w:val="009C082F"/>
    <w:rsid w:val="009C57AF"/>
    <w:rsid w:val="009D19E8"/>
    <w:rsid w:val="009E51AF"/>
    <w:rsid w:val="009F007C"/>
    <w:rsid w:val="009F2A25"/>
    <w:rsid w:val="009F363A"/>
    <w:rsid w:val="009F4B49"/>
    <w:rsid w:val="00A01C46"/>
    <w:rsid w:val="00A03C21"/>
    <w:rsid w:val="00A0667B"/>
    <w:rsid w:val="00A152D2"/>
    <w:rsid w:val="00A159F2"/>
    <w:rsid w:val="00A2477D"/>
    <w:rsid w:val="00A27F96"/>
    <w:rsid w:val="00A44538"/>
    <w:rsid w:val="00A47803"/>
    <w:rsid w:val="00A5028D"/>
    <w:rsid w:val="00A63743"/>
    <w:rsid w:val="00A6448B"/>
    <w:rsid w:val="00A650EC"/>
    <w:rsid w:val="00A671C3"/>
    <w:rsid w:val="00A77490"/>
    <w:rsid w:val="00A85F43"/>
    <w:rsid w:val="00A9217C"/>
    <w:rsid w:val="00A92962"/>
    <w:rsid w:val="00A94E80"/>
    <w:rsid w:val="00A94F79"/>
    <w:rsid w:val="00AA1D75"/>
    <w:rsid w:val="00AA7D6E"/>
    <w:rsid w:val="00AB65C8"/>
    <w:rsid w:val="00AC3F87"/>
    <w:rsid w:val="00AC488B"/>
    <w:rsid w:val="00AE1E9F"/>
    <w:rsid w:val="00AE2373"/>
    <w:rsid w:val="00AF0E1F"/>
    <w:rsid w:val="00AF3B97"/>
    <w:rsid w:val="00AF5152"/>
    <w:rsid w:val="00B039A1"/>
    <w:rsid w:val="00B1422A"/>
    <w:rsid w:val="00B1616F"/>
    <w:rsid w:val="00B224BF"/>
    <w:rsid w:val="00B30ED6"/>
    <w:rsid w:val="00B34F11"/>
    <w:rsid w:val="00B3551F"/>
    <w:rsid w:val="00B37D25"/>
    <w:rsid w:val="00B44D82"/>
    <w:rsid w:val="00B50CDA"/>
    <w:rsid w:val="00B53AD2"/>
    <w:rsid w:val="00B60E9B"/>
    <w:rsid w:val="00B61447"/>
    <w:rsid w:val="00B718EF"/>
    <w:rsid w:val="00B8384C"/>
    <w:rsid w:val="00B97B15"/>
    <w:rsid w:val="00BA38ED"/>
    <w:rsid w:val="00BA566D"/>
    <w:rsid w:val="00BB0440"/>
    <w:rsid w:val="00BB2D52"/>
    <w:rsid w:val="00BB488A"/>
    <w:rsid w:val="00BC169C"/>
    <w:rsid w:val="00BC369A"/>
    <w:rsid w:val="00BC6BDC"/>
    <w:rsid w:val="00BE26E0"/>
    <w:rsid w:val="00BE4240"/>
    <w:rsid w:val="00C0298F"/>
    <w:rsid w:val="00C12A7C"/>
    <w:rsid w:val="00C158C0"/>
    <w:rsid w:val="00C21CA1"/>
    <w:rsid w:val="00C24D47"/>
    <w:rsid w:val="00C2631A"/>
    <w:rsid w:val="00C26DEB"/>
    <w:rsid w:val="00C37B26"/>
    <w:rsid w:val="00C46CAE"/>
    <w:rsid w:val="00C4719C"/>
    <w:rsid w:val="00C471B8"/>
    <w:rsid w:val="00C625F5"/>
    <w:rsid w:val="00C7550D"/>
    <w:rsid w:val="00C7756E"/>
    <w:rsid w:val="00C806F6"/>
    <w:rsid w:val="00C8126A"/>
    <w:rsid w:val="00CA42C7"/>
    <w:rsid w:val="00CB1494"/>
    <w:rsid w:val="00CC17F6"/>
    <w:rsid w:val="00CC59CF"/>
    <w:rsid w:val="00CD13CF"/>
    <w:rsid w:val="00CD1608"/>
    <w:rsid w:val="00CD3541"/>
    <w:rsid w:val="00CD7872"/>
    <w:rsid w:val="00CE5C0A"/>
    <w:rsid w:val="00CF13FA"/>
    <w:rsid w:val="00CF55D8"/>
    <w:rsid w:val="00D0513B"/>
    <w:rsid w:val="00D05A39"/>
    <w:rsid w:val="00D20A71"/>
    <w:rsid w:val="00D2287B"/>
    <w:rsid w:val="00D26D93"/>
    <w:rsid w:val="00D30D54"/>
    <w:rsid w:val="00D32014"/>
    <w:rsid w:val="00D40B42"/>
    <w:rsid w:val="00D41983"/>
    <w:rsid w:val="00D41BA8"/>
    <w:rsid w:val="00D42029"/>
    <w:rsid w:val="00D431D4"/>
    <w:rsid w:val="00D525E0"/>
    <w:rsid w:val="00D529FA"/>
    <w:rsid w:val="00D61986"/>
    <w:rsid w:val="00D9404E"/>
    <w:rsid w:val="00DB37AF"/>
    <w:rsid w:val="00DC2C85"/>
    <w:rsid w:val="00DE2282"/>
    <w:rsid w:val="00DE7D50"/>
    <w:rsid w:val="00E04530"/>
    <w:rsid w:val="00E06F91"/>
    <w:rsid w:val="00E100A7"/>
    <w:rsid w:val="00E161B1"/>
    <w:rsid w:val="00E21D98"/>
    <w:rsid w:val="00E4394B"/>
    <w:rsid w:val="00E52F20"/>
    <w:rsid w:val="00E5390A"/>
    <w:rsid w:val="00E54FE3"/>
    <w:rsid w:val="00E55227"/>
    <w:rsid w:val="00E609A5"/>
    <w:rsid w:val="00E65998"/>
    <w:rsid w:val="00E7371F"/>
    <w:rsid w:val="00E744AD"/>
    <w:rsid w:val="00E8395E"/>
    <w:rsid w:val="00E93B88"/>
    <w:rsid w:val="00E95780"/>
    <w:rsid w:val="00E95ADB"/>
    <w:rsid w:val="00E96827"/>
    <w:rsid w:val="00EA4A07"/>
    <w:rsid w:val="00EB2C56"/>
    <w:rsid w:val="00EC0A96"/>
    <w:rsid w:val="00ED0059"/>
    <w:rsid w:val="00EE3591"/>
    <w:rsid w:val="00EE3768"/>
    <w:rsid w:val="00EE5069"/>
    <w:rsid w:val="00EE7CDB"/>
    <w:rsid w:val="00EF0464"/>
    <w:rsid w:val="00EF7452"/>
    <w:rsid w:val="00F0007E"/>
    <w:rsid w:val="00F10A44"/>
    <w:rsid w:val="00F30D93"/>
    <w:rsid w:val="00F3499E"/>
    <w:rsid w:val="00F37180"/>
    <w:rsid w:val="00F428BA"/>
    <w:rsid w:val="00F43212"/>
    <w:rsid w:val="00F44845"/>
    <w:rsid w:val="00F47AA1"/>
    <w:rsid w:val="00F53B89"/>
    <w:rsid w:val="00F5472C"/>
    <w:rsid w:val="00F5671E"/>
    <w:rsid w:val="00F602D1"/>
    <w:rsid w:val="00F7573F"/>
    <w:rsid w:val="00F85B2E"/>
    <w:rsid w:val="00F87520"/>
    <w:rsid w:val="00F90C83"/>
    <w:rsid w:val="00FA054F"/>
    <w:rsid w:val="00FA5D2C"/>
    <w:rsid w:val="00FB51EC"/>
    <w:rsid w:val="00FB52E0"/>
    <w:rsid w:val="00FE083D"/>
    <w:rsid w:val="00FE563C"/>
    <w:rsid w:val="00FE5995"/>
    <w:rsid w:val="00FE6EC5"/>
    <w:rsid w:val="00FF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AF"/>
  </w:style>
  <w:style w:type="paragraph" w:styleId="1">
    <w:name w:val="heading 1"/>
    <w:basedOn w:val="a"/>
    <w:next w:val="a"/>
    <w:link w:val="10"/>
    <w:uiPriority w:val="9"/>
    <w:qFormat/>
    <w:rsid w:val="000545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762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5726C"/>
    <w:pPr>
      <w:ind w:left="720"/>
      <w:contextualSpacing/>
    </w:pPr>
  </w:style>
  <w:style w:type="paragraph" w:customStyle="1" w:styleId="ConsPlusTitle">
    <w:name w:val="ConsPlusTitle"/>
    <w:uiPriority w:val="99"/>
    <w:qFormat/>
    <w:rsid w:val="009572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nhideWhenUsed/>
    <w:rsid w:val="00490DE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545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601E0F"/>
    <w:rPr>
      <w:b/>
      <w:bCs/>
    </w:rPr>
  </w:style>
  <w:style w:type="character" w:customStyle="1" w:styleId="apple-converted-space">
    <w:name w:val="apple-converted-space"/>
    <w:basedOn w:val="a0"/>
    <w:rsid w:val="00071F7B"/>
  </w:style>
  <w:style w:type="paragraph" w:customStyle="1" w:styleId="Iauiue">
    <w:name w:val="Iau?iue"/>
    <w:rsid w:val="007704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76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aliases w:val="Обычный (Web)"/>
    <w:basedOn w:val="a"/>
    <w:uiPriority w:val="34"/>
    <w:unhideWhenUsed/>
    <w:qFormat/>
    <w:rsid w:val="00C471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EF04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F046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F90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B1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10B9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1"/>
    <w:locked/>
    <w:rsid w:val="005B5527"/>
    <w:rPr>
      <w:sz w:val="27"/>
      <w:szCs w:val="27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5B5527"/>
    <w:pPr>
      <w:widowControl w:val="0"/>
      <w:shd w:val="clear" w:color="auto" w:fill="FFFFFF"/>
      <w:spacing w:before="60" w:after="0" w:line="187" w:lineRule="exact"/>
    </w:pPr>
    <w:rPr>
      <w:sz w:val="27"/>
      <w:szCs w:val="27"/>
    </w:rPr>
  </w:style>
  <w:style w:type="paragraph" w:styleId="21">
    <w:name w:val="Body Text 2"/>
    <w:basedOn w:val="a"/>
    <w:link w:val="22"/>
    <w:uiPriority w:val="99"/>
    <w:unhideWhenUsed/>
    <w:rsid w:val="00545D8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45D86"/>
    <w:rPr>
      <w:rFonts w:ascii="Times New Roman" w:eastAsia="Times New Roman" w:hAnsi="Times New Roman" w:cs="Times New Roman"/>
      <w:sz w:val="24"/>
      <w:szCs w:val="24"/>
    </w:rPr>
  </w:style>
  <w:style w:type="paragraph" w:customStyle="1" w:styleId="s11">
    <w:name w:val="s_11"/>
    <w:basedOn w:val="a"/>
    <w:rsid w:val="00612B2B"/>
    <w:pPr>
      <w:spacing w:after="30" w:line="240" w:lineRule="auto"/>
      <w:ind w:firstLine="480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Body Text Indent"/>
    <w:basedOn w:val="a"/>
    <w:link w:val="ae"/>
    <w:uiPriority w:val="99"/>
    <w:semiHidden/>
    <w:unhideWhenUsed/>
    <w:rsid w:val="00F5671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F5671E"/>
  </w:style>
  <w:style w:type="paragraph" w:customStyle="1" w:styleId="ConsPlusCell">
    <w:name w:val="ConsPlusCell"/>
    <w:rsid w:val="00607C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5">
    <w:name w:val="Основной текст (5)_"/>
    <w:basedOn w:val="a0"/>
    <w:link w:val="51"/>
    <w:uiPriority w:val="99"/>
    <w:locked/>
    <w:rsid w:val="00416D68"/>
    <w:rPr>
      <w:b/>
      <w:bCs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416D68"/>
    <w:pPr>
      <w:widowControl w:val="0"/>
      <w:shd w:val="clear" w:color="auto" w:fill="FFFFFF"/>
      <w:spacing w:after="0" w:line="254" w:lineRule="exact"/>
      <w:jc w:val="both"/>
    </w:pPr>
    <w:rPr>
      <w:b/>
      <w:bCs/>
    </w:rPr>
  </w:style>
  <w:style w:type="paragraph" w:customStyle="1" w:styleId="ConsPlusNormal">
    <w:name w:val="ConsPlusNormal Знак"/>
    <w:rsid w:val="00416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Работа</cp:lastModifiedBy>
  <cp:revision>218</cp:revision>
  <cp:lastPrinted>2016-03-18T10:31:00Z</cp:lastPrinted>
  <dcterms:created xsi:type="dcterms:W3CDTF">2014-12-25T04:33:00Z</dcterms:created>
  <dcterms:modified xsi:type="dcterms:W3CDTF">2019-11-18T02:00:00Z</dcterms:modified>
</cp:coreProperties>
</file>